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97" w:rsidRDefault="003218C4" w:rsidP="004E0A97">
      <w:pPr>
        <w:pStyle w:val="ab"/>
        <w:spacing w:line="500" w:lineRule="exact"/>
        <w:jc w:val="center"/>
      </w:pPr>
      <w:r>
        <w:rPr>
          <w:b/>
          <w:sz w:val="28"/>
          <w:szCs w:val="28"/>
        </w:rPr>
        <w:t>2022年商学院第十</w:t>
      </w:r>
      <w:r w:rsidR="007A6FB3">
        <w:rPr>
          <w:rFonts w:hint="eastAsia"/>
          <w:b/>
          <w:sz w:val="28"/>
          <w:szCs w:val="28"/>
        </w:rPr>
        <w:t>八</w:t>
      </w:r>
      <w:r>
        <w:rPr>
          <w:b/>
          <w:sz w:val="28"/>
          <w:szCs w:val="28"/>
        </w:rPr>
        <w:t>周</w:t>
      </w:r>
      <w:r w:rsidR="007A6FB3">
        <w:rPr>
          <w:rFonts w:hint="eastAsia"/>
          <w:b/>
          <w:sz w:val="28"/>
          <w:szCs w:val="28"/>
        </w:rPr>
        <w:t>及</w:t>
      </w:r>
      <w:r w:rsidR="00F4778B">
        <w:rPr>
          <w:rFonts w:hint="eastAsia"/>
          <w:b/>
          <w:sz w:val="28"/>
          <w:szCs w:val="28"/>
        </w:rPr>
        <w:t>暑期</w:t>
      </w:r>
      <w:r>
        <w:rPr>
          <w:b/>
          <w:sz w:val="28"/>
          <w:szCs w:val="28"/>
        </w:rPr>
        <w:t>工作安排</w:t>
      </w:r>
    </w:p>
    <w:p w:rsidR="007027D1"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1.</w:t>
      </w:r>
      <w:r w:rsidR="007027D1" w:rsidRPr="007027D1">
        <w:rPr>
          <w:rFonts w:asciiTheme="minorEastAsia" w:hAnsiTheme="minorEastAsia" w:hint="eastAsia"/>
          <w:sz w:val="24"/>
          <w:szCs w:val="24"/>
          <w:lang w:bidi="ar"/>
        </w:rPr>
        <w:t>本周二06.</w:t>
      </w:r>
      <w:r w:rsidR="007027D1">
        <w:rPr>
          <w:rFonts w:asciiTheme="minorEastAsia" w:hAnsiTheme="minorEastAsia" w:hint="eastAsia"/>
          <w:sz w:val="24"/>
          <w:szCs w:val="24"/>
          <w:lang w:bidi="ar"/>
        </w:rPr>
        <w:t>2</w:t>
      </w:r>
      <w:r w:rsidR="007A6FB3">
        <w:rPr>
          <w:rFonts w:asciiTheme="minorEastAsia" w:hAnsiTheme="minorEastAsia" w:hint="eastAsia"/>
          <w:sz w:val="24"/>
          <w:szCs w:val="24"/>
          <w:lang w:bidi="ar"/>
        </w:rPr>
        <w:t>8</w:t>
      </w:r>
      <w:r w:rsidR="007027D1" w:rsidRPr="007027D1">
        <w:rPr>
          <w:rFonts w:asciiTheme="minorEastAsia" w:hAnsiTheme="minorEastAsia" w:hint="eastAsia"/>
          <w:sz w:val="24"/>
          <w:szCs w:val="24"/>
          <w:lang w:bidi="ar"/>
        </w:rPr>
        <w:t>下午</w:t>
      </w:r>
      <w:r w:rsidR="00AA3DF1">
        <w:rPr>
          <w:rFonts w:asciiTheme="minorEastAsia" w:hAnsiTheme="minorEastAsia" w:hint="eastAsia"/>
          <w:sz w:val="24"/>
          <w:szCs w:val="24"/>
          <w:lang w:bidi="ar"/>
        </w:rPr>
        <w:t>是</w:t>
      </w:r>
      <w:r w:rsidR="007027D1" w:rsidRPr="007027D1">
        <w:rPr>
          <w:rFonts w:asciiTheme="minorEastAsia" w:hAnsiTheme="minorEastAsia" w:hint="eastAsia"/>
          <w:sz w:val="24"/>
          <w:szCs w:val="24"/>
          <w:lang w:bidi="ar"/>
        </w:rPr>
        <w:t>教职工</w:t>
      </w:r>
      <w:r w:rsidR="00AA3DF1">
        <w:rPr>
          <w:rFonts w:asciiTheme="minorEastAsia" w:hAnsiTheme="minorEastAsia" w:hint="eastAsia"/>
          <w:sz w:val="24"/>
          <w:szCs w:val="24"/>
          <w:lang w:bidi="ar"/>
        </w:rPr>
        <w:t>业务学习时间，请各教研室主任组织好业务学习活动。</w:t>
      </w:r>
    </w:p>
    <w:p w:rsidR="006072E0"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2.</w:t>
      </w:r>
      <w:r w:rsidR="00FE218D" w:rsidRPr="007027D1">
        <w:rPr>
          <w:rFonts w:asciiTheme="minorEastAsia" w:hAnsiTheme="minorEastAsia" w:hint="eastAsia"/>
          <w:sz w:val="24"/>
          <w:szCs w:val="24"/>
          <w:lang w:bidi="ar"/>
        </w:rPr>
        <w:t>本周二06.</w:t>
      </w:r>
      <w:r w:rsidR="00FE218D">
        <w:rPr>
          <w:rFonts w:asciiTheme="minorEastAsia" w:hAnsiTheme="minorEastAsia" w:hint="eastAsia"/>
          <w:sz w:val="24"/>
          <w:szCs w:val="24"/>
          <w:lang w:bidi="ar"/>
        </w:rPr>
        <w:t>28</w:t>
      </w:r>
      <w:r w:rsidR="00FE218D" w:rsidRPr="007027D1">
        <w:rPr>
          <w:rFonts w:asciiTheme="minorEastAsia" w:hAnsiTheme="minorEastAsia" w:hint="eastAsia"/>
          <w:sz w:val="24"/>
          <w:szCs w:val="24"/>
          <w:lang w:bidi="ar"/>
        </w:rPr>
        <w:t>下午</w:t>
      </w:r>
      <w:r w:rsidR="00FE218D">
        <w:rPr>
          <w:rFonts w:asciiTheme="minorEastAsia" w:hAnsiTheme="minorEastAsia" w:hint="eastAsia"/>
          <w:sz w:val="24"/>
          <w:szCs w:val="24"/>
          <w:lang w:bidi="ar"/>
        </w:rPr>
        <w:t>是党员政治理论学习时间，</w:t>
      </w:r>
      <w:r w:rsidR="00FE218D" w:rsidRPr="00FE218D">
        <w:rPr>
          <w:rFonts w:asciiTheme="minorEastAsia" w:hAnsiTheme="minorEastAsia" w:hint="eastAsia"/>
          <w:sz w:val="24"/>
          <w:szCs w:val="24"/>
          <w:lang w:bidi="ar"/>
        </w:rPr>
        <w:t>学习内容如下：</w:t>
      </w:r>
      <w:r w:rsidR="00FE218D">
        <w:rPr>
          <w:rFonts w:asciiTheme="minorEastAsia" w:hAnsiTheme="minorEastAsia" w:hint="eastAsia"/>
          <w:sz w:val="24"/>
          <w:szCs w:val="24"/>
          <w:lang w:bidi="ar"/>
        </w:rPr>
        <w:t>（1）</w:t>
      </w:r>
      <w:r w:rsidR="00FE218D" w:rsidRPr="00FE218D">
        <w:rPr>
          <w:rFonts w:asciiTheme="minorEastAsia" w:hAnsiTheme="minorEastAsia" w:hint="eastAsia"/>
          <w:sz w:val="24"/>
          <w:szCs w:val="24"/>
          <w:lang w:bidi="ar"/>
        </w:rPr>
        <w:t>《教育部关于高校教师师德失范</w:t>
      </w:r>
    </w:p>
    <w:p w:rsidR="00FE218D" w:rsidRPr="00FE218D" w:rsidRDefault="00FE218D" w:rsidP="00C64D83">
      <w:pPr>
        <w:pStyle w:val="a5"/>
        <w:spacing w:line="360" w:lineRule="exact"/>
        <w:rPr>
          <w:rFonts w:asciiTheme="minorEastAsia" w:hAnsiTheme="minorEastAsia"/>
          <w:sz w:val="24"/>
          <w:szCs w:val="24"/>
          <w:lang w:bidi="ar"/>
        </w:rPr>
      </w:pPr>
      <w:r w:rsidRPr="00FE218D">
        <w:rPr>
          <w:rFonts w:asciiTheme="minorEastAsia" w:hAnsiTheme="minorEastAsia" w:hint="eastAsia"/>
          <w:sz w:val="24"/>
          <w:szCs w:val="24"/>
          <w:lang w:bidi="ar"/>
        </w:rPr>
        <w:t>行为处理的指导意见》</w:t>
      </w:r>
      <w:r>
        <w:rPr>
          <w:rFonts w:asciiTheme="minorEastAsia" w:hAnsiTheme="minorEastAsia" w:hint="eastAsia"/>
          <w:sz w:val="24"/>
          <w:szCs w:val="24"/>
          <w:lang w:bidi="ar"/>
        </w:rPr>
        <w:t>；（</w:t>
      </w:r>
      <w:r w:rsidRPr="00FE218D">
        <w:rPr>
          <w:rFonts w:asciiTheme="minorEastAsia" w:hAnsiTheme="minorEastAsia" w:hint="eastAsia"/>
          <w:sz w:val="24"/>
          <w:szCs w:val="24"/>
          <w:lang w:bidi="ar"/>
        </w:rPr>
        <w:t>2</w:t>
      </w:r>
      <w:r>
        <w:rPr>
          <w:rFonts w:asciiTheme="minorEastAsia" w:hAnsiTheme="minorEastAsia" w:hint="eastAsia"/>
          <w:sz w:val="24"/>
          <w:szCs w:val="24"/>
          <w:lang w:bidi="ar"/>
        </w:rPr>
        <w:t>）</w:t>
      </w:r>
      <w:r w:rsidRPr="00FE218D">
        <w:rPr>
          <w:rFonts w:asciiTheme="minorEastAsia" w:hAnsiTheme="minorEastAsia" w:hint="eastAsia"/>
          <w:sz w:val="24"/>
          <w:szCs w:val="24"/>
          <w:lang w:bidi="ar"/>
        </w:rPr>
        <w:t>《中共郑州铁路职业技术学院委员会关于加强和改进新时代师德师风建设的实施意见》</w:t>
      </w:r>
      <w:r>
        <w:rPr>
          <w:rFonts w:asciiTheme="minorEastAsia" w:hAnsiTheme="minorEastAsia" w:hint="eastAsia"/>
          <w:sz w:val="24"/>
          <w:szCs w:val="24"/>
          <w:lang w:bidi="ar"/>
        </w:rPr>
        <w:t>；3）</w:t>
      </w:r>
      <w:r w:rsidRPr="00FE218D">
        <w:rPr>
          <w:rFonts w:asciiTheme="minorEastAsia" w:hAnsiTheme="minorEastAsia" w:hint="eastAsia"/>
          <w:sz w:val="24"/>
          <w:szCs w:val="24"/>
          <w:lang w:bidi="ar"/>
        </w:rPr>
        <w:t>我校召开师德师风建设座谈会(新闻稿)</w:t>
      </w:r>
      <w:r>
        <w:rPr>
          <w:rFonts w:asciiTheme="minorEastAsia" w:hAnsiTheme="minorEastAsia" w:hint="eastAsia"/>
          <w:sz w:val="24"/>
          <w:szCs w:val="24"/>
          <w:lang w:bidi="ar"/>
        </w:rPr>
        <w:t>。</w:t>
      </w:r>
    </w:p>
    <w:p w:rsidR="004B06F6" w:rsidRPr="00E12225" w:rsidRDefault="006072E0" w:rsidP="00C64D83">
      <w:pPr>
        <w:pStyle w:val="a5"/>
        <w:spacing w:line="360" w:lineRule="exact"/>
      </w:pPr>
      <w:r>
        <w:rPr>
          <w:rFonts w:asciiTheme="minorEastAsia" w:hAnsiTheme="minorEastAsia" w:hint="eastAsia"/>
          <w:sz w:val="24"/>
          <w:szCs w:val="24"/>
          <w:lang w:bidi="ar"/>
        </w:rPr>
        <w:t>3</w:t>
      </w:r>
      <w:r w:rsidR="009511CC">
        <w:rPr>
          <w:rFonts w:asciiTheme="minorEastAsia" w:hAnsiTheme="minorEastAsia" w:hint="eastAsia"/>
          <w:sz w:val="24"/>
          <w:szCs w:val="24"/>
          <w:lang w:bidi="ar"/>
        </w:rPr>
        <w:t>.</w:t>
      </w:r>
      <w:r w:rsidR="00555DA9" w:rsidRPr="007A2155">
        <w:rPr>
          <w:rFonts w:asciiTheme="minorEastAsia" w:hAnsiTheme="minorEastAsia" w:hint="eastAsia"/>
          <w:sz w:val="24"/>
          <w:szCs w:val="24"/>
          <w:lang w:bidi="ar"/>
        </w:rPr>
        <w:t>关于开展庆祝建党101周年系列活动的通知</w:t>
      </w:r>
      <w:r w:rsidR="00E12225">
        <w:rPr>
          <w:rFonts w:asciiTheme="minorEastAsia" w:hAnsiTheme="minorEastAsia" w:hint="eastAsia"/>
          <w:sz w:val="24"/>
          <w:szCs w:val="24"/>
          <w:lang w:bidi="ar"/>
        </w:rPr>
        <w:t>，</w:t>
      </w:r>
      <w:r w:rsidR="007A2155" w:rsidRPr="007A2155">
        <w:rPr>
          <w:rFonts w:asciiTheme="minorEastAsia" w:hAnsiTheme="minorEastAsia" w:hint="eastAsia"/>
          <w:sz w:val="24"/>
          <w:szCs w:val="24"/>
          <w:lang w:bidi="ar"/>
        </w:rPr>
        <w:t>请两个支部结合实际，开展活动，营造庆祝建党101</w:t>
      </w:r>
      <w:r w:rsidR="00E12225">
        <w:rPr>
          <w:rFonts w:asciiTheme="minorEastAsia" w:hAnsiTheme="minorEastAsia" w:hint="eastAsia"/>
          <w:sz w:val="24"/>
          <w:szCs w:val="24"/>
          <w:lang w:bidi="ar"/>
        </w:rPr>
        <w:t>周年浓厚氛围</w:t>
      </w:r>
      <w:r w:rsidR="004B06F6" w:rsidRPr="004B06F6">
        <w:rPr>
          <w:rFonts w:asciiTheme="minorEastAsia" w:hAnsiTheme="minorEastAsia" w:hint="eastAsia"/>
          <w:sz w:val="24"/>
          <w:szCs w:val="24"/>
          <w:lang w:bidi="ar"/>
        </w:rPr>
        <w:t>，注意留存相关活动资料。活动中，新闻稿件同时报送党委组织部和宣传部。活动结束后，活动总结（电子版）于7月6日前同时报送党委组织部和宣传部。</w:t>
      </w:r>
    </w:p>
    <w:p w:rsidR="006B5E3E" w:rsidRPr="006B5E3E"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4</w:t>
      </w:r>
      <w:r w:rsidR="00010884">
        <w:rPr>
          <w:rFonts w:asciiTheme="minorEastAsia" w:hAnsiTheme="minorEastAsia" w:hint="eastAsia"/>
          <w:sz w:val="24"/>
          <w:szCs w:val="24"/>
          <w:lang w:bidi="ar"/>
        </w:rPr>
        <w:t>.</w:t>
      </w:r>
      <w:r w:rsidR="00B04954" w:rsidRPr="00F548B3">
        <w:rPr>
          <w:rFonts w:asciiTheme="minorEastAsia" w:hAnsiTheme="minorEastAsia" w:hint="eastAsia"/>
          <w:sz w:val="24"/>
          <w:szCs w:val="24"/>
          <w:lang w:bidi="ar"/>
        </w:rPr>
        <w:t>就业工作推进</w:t>
      </w:r>
      <w:r w:rsidR="00B04954" w:rsidRPr="004C5B47">
        <w:rPr>
          <w:rFonts w:asciiTheme="minorEastAsia" w:hAnsiTheme="minorEastAsia" w:hint="eastAsia"/>
          <w:sz w:val="24"/>
          <w:szCs w:val="24"/>
          <w:lang w:bidi="ar"/>
        </w:rPr>
        <w:t>：</w:t>
      </w:r>
      <w:r w:rsidR="00C64D83">
        <w:rPr>
          <w:rFonts w:asciiTheme="minorEastAsia" w:hAnsiTheme="minorEastAsia" w:hint="eastAsia"/>
          <w:sz w:val="24"/>
          <w:szCs w:val="24"/>
          <w:lang w:bidi="ar"/>
        </w:rPr>
        <w:t>暑假期间</w:t>
      </w:r>
      <w:r w:rsidR="00B04954" w:rsidRPr="00C64D83">
        <w:rPr>
          <w:rFonts w:asciiTheme="minorEastAsia" w:hAnsiTheme="minorEastAsia" w:hint="eastAsia"/>
          <w:sz w:val="24"/>
          <w:szCs w:val="24"/>
          <w:lang w:bidi="ar"/>
        </w:rPr>
        <w:t>各专业</w:t>
      </w:r>
      <w:r w:rsidR="00C64D83" w:rsidRPr="00C64D83">
        <w:rPr>
          <w:rFonts w:asciiTheme="minorEastAsia" w:hAnsiTheme="minorEastAsia" w:hint="eastAsia"/>
          <w:sz w:val="24"/>
          <w:szCs w:val="24"/>
          <w:lang w:bidi="ar"/>
        </w:rPr>
        <w:t>继续跟进学生</w:t>
      </w:r>
      <w:r w:rsidR="00B04954" w:rsidRPr="00C64D83">
        <w:rPr>
          <w:rFonts w:asciiTheme="minorEastAsia" w:hAnsiTheme="minorEastAsia" w:hint="eastAsia"/>
          <w:sz w:val="24"/>
          <w:szCs w:val="24"/>
          <w:lang w:bidi="ar"/>
        </w:rPr>
        <w:t>就业</w:t>
      </w:r>
      <w:r w:rsidR="007027D1" w:rsidRPr="00C64D83">
        <w:rPr>
          <w:rFonts w:asciiTheme="minorEastAsia" w:hAnsiTheme="minorEastAsia" w:hint="eastAsia"/>
          <w:sz w:val="24"/>
          <w:szCs w:val="24"/>
          <w:lang w:bidi="ar"/>
        </w:rPr>
        <w:t>，</w:t>
      </w:r>
      <w:r w:rsidR="00B04954" w:rsidRPr="00C64D83">
        <w:rPr>
          <w:rFonts w:asciiTheme="minorEastAsia" w:hAnsiTheme="minorEastAsia" w:hint="eastAsia"/>
          <w:sz w:val="24"/>
          <w:szCs w:val="24"/>
          <w:lang w:bidi="ar"/>
        </w:rPr>
        <w:t>要</w:t>
      </w:r>
      <w:r w:rsidR="00732E3B" w:rsidRPr="00C64D83">
        <w:rPr>
          <w:rFonts w:asciiTheme="minorEastAsia" w:hAnsiTheme="minorEastAsia" w:hint="eastAsia"/>
          <w:sz w:val="24"/>
          <w:szCs w:val="24"/>
          <w:lang w:bidi="ar"/>
        </w:rPr>
        <w:t>注意对口就业</w:t>
      </w:r>
      <w:r w:rsidR="004E0A97" w:rsidRPr="00C64D83">
        <w:rPr>
          <w:rFonts w:asciiTheme="minorEastAsia" w:hAnsiTheme="minorEastAsia" w:hint="eastAsia"/>
          <w:sz w:val="24"/>
          <w:szCs w:val="24"/>
          <w:lang w:bidi="ar"/>
        </w:rPr>
        <w:t>。</w:t>
      </w:r>
    </w:p>
    <w:p w:rsidR="003C42FA" w:rsidRPr="003A7AFB"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5</w:t>
      </w:r>
      <w:r w:rsidR="00D30E29" w:rsidRPr="00C111C7">
        <w:rPr>
          <w:rFonts w:asciiTheme="minorEastAsia" w:hAnsiTheme="minorEastAsia" w:hint="eastAsia"/>
          <w:sz w:val="24"/>
          <w:szCs w:val="24"/>
          <w:lang w:bidi="ar"/>
        </w:rPr>
        <w:t>.</w:t>
      </w:r>
      <w:r w:rsidR="003C42FA" w:rsidRPr="00C111C7">
        <w:rPr>
          <w:rFonts w:asciiTheme="minorEastAsia" w:hAnsiTheme="minorEastAsia" w:hint="eastAsia"/>
          <w:sz w:val="24"/>
          <w:szCs w:val="24"/>
          <w:lang w:bidi="ar"/>
        </w:rPr>
        <w:t>实习工作推进：（1）</w:t>
      </w:r>
      <w:r w:rsidR="00C409B0">
        <w:rPr>
          <w:rFonts w:asciiTheme="minorEastAsia" w:hAnsiTheme="minorEastAsia" w:hint="eastAsia"/>
          <w:sz w:val="24"/>
          <w:szCs w:val="24"/>
          <w:lang w:bidi="ar"/>
        </w:rPr>
        <w:t>规范推进实习管理。</w:t>
      </w:r>
      <w:r w:rsidR="00565ED2">
        <w:rPr>
          <w:rFonts w:asciiTheme="minorEastAsia" w:hAnsiTheme="minorEastAsia" w:hint="eastAsia"/>
          <w:sz w:val="24"/>
          <w:szCs w:val="24"/>
          <w:lang w:bidi="ar"/>
        </w:rPr>
        <w:t>实习备案系统界面</w:t>
      </w:r>
      <w:r w:rsidR="0019590E" w:rsidRPr="0019590E">
        <w:rPr>
          <w:rFonts w:asciiTheme="minorEastAsia" w:hAnsiTheme="minorEastAsia" w:hint="eastAsia"/>
          <w:sz w:val="24"/>
          <w:szCs w:val="24"/>
          <w:lang w:bidi="ar"/>
        </w:rPr>
        <w:t>可以实现定位打卡，日报周报月报的填写，还能补之前日期的日报周报</w:t>
      </w:r>
      <w:r w:rsidR="00372A4C">
        <w:rPr>
          <w:rFonts w:asciiTheme="minorEastAsia" w:hAnsiTheme="minorEastAsia" w:hint="eastAsia"/>
          <w:sz w:val="24"/>
          <w:szCs w:val="24"/>
          <w:lang w:bidi="ar"/>
        </w:rPr>
        <w:t>，请指导老师们积极探索实习备案平台功能，互相交流经验、</w:t>
      </w:r>
      <w:r w:rsidR="00847B79">
        <w:rPr>
          <w:rFonts w:asciiTheme="minorEastAsia" w:hAnsiTheme="minorEastAsia" w:hint="eastAsia"/>
          <w:sz w:val="24"/>
          <w:szCs w:val="24"/>
          <w:lang w:bidi="ar"/>
        </w:rPr>
        <w:t>充分运用</w:t>
      </w:r>
      <w:r w:rsidR="009D0BC1">
        <w:rPr>
          <w:rFonts w:asciiTheme="minorEastAsia" w:hAnsiTheme="minorEastAsia" w:hint="eastAsia"/>
          <w:sz w:val="24"/>
          <w:szCs w:val="24"/>
          <w:lang w:bidi="ar"/>
        </w:rPr>
        <w:t>。</w:t>
      </w:r>
      <w:r w:rsidR="009D0BC1" w:rsidRPr="00C111C7">
        <w:rPr>
          <w:rFonts w:asciiTheme="minorEastAsia" w:hAnsiTheme="minorEastAsia" w:hint="eastAsia"/>
          <w:sz w:val="24"/>
          <w:szCs w:val="24"/>
          <w:lang w:bidi="ar"/>
        </w:rPr>
        <w:t>（2）</w:t>
      </w:r>
      <w:r w:rsidR="007A2BDB" w:rsidRPr="00C111C7">
        <w:rPr>
          <w:rFonts w:asciiTheme="minorEastAsia" w:hAnsiTheme="minorEastAsia" w:hint="eastAsia"/>
          <w:sz w:val="24"/>
          <w:szCs w:val="24"/>
          <w:lang w:bidi="ar"/>
        </w:rPr>
        <w:t>下学期开始</w:t>
      </w:r>
      <w:r w:rsidR="00841591">
        <w:rPr>
          <w:rFonts w:asciiTheme="minorEastAsia" w:hAnsiTheme="minorEastAsia" w:hint="eastAsia"/>
          <w:sz w:val="24"/>
          <w:szCs w:val="24"/>
          <w:lang w:bidi="ar"/>
        </w:rPr>
        <w:t>的集中实习或自主实习</w:t>
      </w:r>
      <w:r w:rsidR="007A2BDB" w:rsidRPr="00C111C7">
        <w:rPr>
          <w:rFonts w:asciiTheme="minorEastAsia" w:hAnsiTheme="minorEastAsia" w:hint="eastAsia"/>
          <w:sz w:val="24"/>
          <w:szCs w:val="24"/>
          <w:lang w:bidi="ar"/>
        </w:rPr>
        <w:t>，</w:t>
      </w:r>
      <w:r w:rsidR="00841591">
        <w:rPr>
          <w:rFonts w:asciiTheme="minorEastAsia" w:hAnsiTheme="minorEastAsia" w:hint="eastAsia"/>
          <w:sz w:val="24"/>
          <w:szCs w:val="24"/>
          <w:lang w:bidi="ar"/>
        </w:rPr>
        <w:t>请</w:t>
      </w:r>
      <w:r w:rsidR="00841591" w:rsidRPr="00C111C7">
        <w:rPr>
          <w:rFonts w:asciiTheme="minorEastAsia" w:hAnsiTheme="minorEastAsia" w:hint="eastAsia"/>
          <w:sz w:val="24"/>
          <w:szCs w:val="24"/>
          <w:lang w:bidi="ar"/>
        </w:rPr>
        <w:t>按教学计划</w:t>
      </w:r>
      <w:r w:rsidR="00841591">
        <w:rPr>
          <w:rFonts w:asciiTheme="minorEastAsia" w:hAnsiTheme="minorEastAsia" w:hint="eastAsia"/>
          <w:sz w:val="24"/>
          <w:szCs w:val="24"/>
          <w:lang w:bidi="ar"/>
        </w:rPr>
        <w:t>节点推进</w:t>
      </w:r>
      <w:r w:rsidR="006A10C2" w:rsidRPr="00C111C7">
        <w:rPr>
          <w:rFonts w:asciiTheme="minorEastAsia" w:hAnsiTheme="minorEastAsia" w:hint="eastAsia"/>
          <w:sz w:val="24"/>
          <w:szCs w:val="24"/>
          <w:lang w:bidi="ar"/>
        </w:rPr>
        <w:t>。</w:t>
      </w:r>
    </w:p>
    <w:p w:rsidR="000020CC" w:rsidRPr="00732E3B"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6</w:t>
      </w:r>
      <w:r w:rsidR="0013062C" w:rsidRPr="00BD154B">
        <w:rPr>
          <w:rFonts w:asciiTheme="minorEastAsia" w:hAnsiTheme="minorEastAsia" w:hint="eastAsia"/>
          <w:sz w:val="24"/>
          <w:szCs w:val="24"/>
          <w:lang w:bidi="ar"/>
        </w:rPr>
        <w:t>.</w:t>
      </w:r>
      <w:r w:rsidR="003C42FA" w:rsidRPr="00732E3B">
        <w:rPr>
          <w:rFonts w:asciiTheme="minorEastAsia" w:hAnsiTheme="minorEastAsia" w:hint="eastAsia"/>
          <w:sz w:val="24"/>
          <w:szCs w:val="24"/>
          <w:lang w:bidi="ar"/>
        </w:rPr>
        <w:t>系办：</w:t>
      </w:r>
      <w:r w:rsidR="000020CC" w:rsidRPr="00732E3B">
        <w:rPr>
          <w:rFonts w:asciiTheme="minorEastAsia" w:hAnsiTheme="minorEastAsia" w:hint="eastAsia"/>
          <w:sz w:val="24"/>
          <w:szCs w:val="24"/>
          <w:lang w:bidi="ar"/>
        </w:rPr>
        <w:t>2022-2023学年第一学期课表编排工作</w:t>
      </w:r>
      <w:r w:rsidR="003C42FA" w:rsidRPr="00732E3B">
        <w:rPr>
          <w:rFonts w:asciiTheme="minorEastAsia" w:hAnsiTheme="minorEastAsia" w:hint="eastAsia"/>
          <w:sz w:val="24"/>
          <w:szCs w:val="24"/>
          <w:lang w:bidi="ar"/>
        </w:rPr>
        <w:t>（</w:t>
      </w:r>
      <w:r w:rsidR="00AC5AB0" w:rsidRPr="00732E3B">
        <w:rPr>
          <w:rFonts w:asciiTheme="minorEastAsia" w:hAnsiTheme="minorEastAsia" w:hint="eastAsia"/>
          <w:sz w:val="24"/>
          <w:szCs w:val="24"/>
          <w:lang w:bidi="ar"/>
        </w:rPr>
        <w:t>6月</w:t>
      </w:r>
      <w:r w:rsidR="006551F3" w:rsidRPr="00732E3B">
        <w:rPr>
          <w:rFonts w:asciiTheme="minorEastAsia" w:hAnsiTheme="minorEastAsia"/>
          <w:sz w:val="24"/>
          <w:szCs w:val="24"/>
          <w:lang w:bidi="ar"/>
        </w:rPr>
        <w:t>3</w:t>
      </w:r>
      <w:r w:rsidR="00AC5AB0" w:rsidRPr="00732E3B">
        <w:rPr>
          <w:rFonts w:asciiTheme="minorEastAsia" w:hAnsiTheme="minorEastAsia"/>
          <w:sz w:val="24"/>
          <w:szCs w:val="24"/>
          <w:lang w:bidi="ar"/>
        </w:rPr>
        <w:t>0</w:t>
      </w:r>
      <w:r w:rsidR="00AC5AB0" w:rsidRPr="00732E3B">
        <w:rPr>
          <w:rFonts w:asciiTheme="minorEastAsia" w:hAnsiTheme="minorEastAsia" w:hint="eastAsia"/>
          <w:sz w:val="24"/>
          <w:szCs w:val="24"/>
          <w:lang w:bidi="ar"/>
        </w:rPr>
        <w:t>日</w:t>
      </w:r>
      <w:r w:rsidR="00372A4C">
        <w:rPr>
          <w:rFonts w:asciiTheme="minorEastAsia" w:hAnsiTheme="minorEastAsia" w:hint="eastAsia"/>
          <w:sz w:val="24"/>
          <w:szCs w:val="24"/>
          <w:lang w:bidi="ar"/>
        </w:rPr>
        <w:t>前</w:t>
      </w:r>
      <w:r w:rsidR="003C42FA" w:rsidRPr="00732E3B">
        <w:rPr>
          <w:rFonts w:asciiTheme="minorEastAsia" w:hAnsiTheme="minorEastAsia" w:hint="eastAsia"/>
          <w:sz w:val="24"/>
          <w:szCs w:val="24"/>
          <w:lang w:bidi="ar"/>
        </w:rPr>
        <w:t>）。</w:t>
      </w:r>
    </w:p>
    <w:p w:rsidR="00DD3DE4" w:rsidRPr="00DD3DE4"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7</w:t>
      </w:r>
      <w:r w:rsidR="00BD154B">
        <w:rPr>
          <w:rFonts w:asciiTheme="minorEastAsia" w:hAnsiTheme="minorEastAsia" w:hint="eastAsia"/>
          <w:sz w:val="24"/>
          <w:szCs w:val="24"/>
          <w:lang w:bidi="ar"/>
        </w:rPr>
        <w:t>.</w:t>
      </w:r>
      <w:r w:rsidR="000020CC" w:rsidRPr="00DD3DE4">
        <w:rPr>
          <w:rFonts w:asciiTheme="minorEastAsia" w:hAnsiTheme="minorEastAsia" w:hint="eastAsia"/>
          <w:sz w:val="24"/>
          <w:szCs w:val="24"/>
          <w:lang w:bidi="ar"/>
        </w:rPr>
        <w:t>专业核心课授课计划</w:t>
      </w:r>
      <w:r w:rsidR="006551F3" w:rsidRPr="00DD3DE4">
        <w:rPr>
          <w:rFonts w:asciiTheme="minorEastAsia" w:hAnsiTheme="minorEastAsia" w:hint="eastAsia"/>
          <w:sz w:val="24"/>
          <w:szCs w:val="24"/>
          <w:lang w:bidi="ar"/>
        </w:rPr>
        <w:t>:</w:t>
      </w:r>
      <w:r w:rsidR="000020CC" w:rsidRPr="00DD3DE4">
        <w:rPr>
          <w:rFonts w:asciiTheme="minorEastAsia" w:hAnsiTheme="minorEastAsia" w:hint="eastAsia"/>
          <w:sz w:val="24"/>
          <w:szCs w:val="24"/>
          <w:lang w:bidi="ar"/>
        </w:rPr>
        <w:t>各专业核心课程授课计划纸质稿于6月</w:t>
      </w:r>
      <w:r w:rsidR="003A7AFB">
        <w:rPr>
          <w:rFonts w:asciiTheme="minorEastAsia" w:hAnsiTheme="minorEastAsia" w:hint="eastAsia"/>
          <w:sz w:val="24"/>
          <w:szCs w:val="24"/>
          <w:lang w:bidi="ar"/>
        </w:rPr>
        <w:t>2</w:t>
      </w:r>
      <w:r w:rsidR="00F66593">
        <w:rPr>
          <w:rFonts w:asciiTheme="minorEastAsia" w:hAnsiTheme="minorEastAsia" w:hint="eastAsia"/>
          <w:sz w:val="24"/>
          <w:szCs w:val="24"/>
          <w:lang w:bidi="ar"/>
        </w:rPr>
        <w:t>9</w:t>
      </w:r>
      <w:r w:rsidR="00DD3DE4">
        <w:rPr>
          <w:rFonts w:asciiTheme="minorEastAsia" w:hAnsiTheme="minorEastAsia" w:hint="eastAsia"/>
          <w:sz w:val="24"/>
          <w:szCs w:val="24"/>
          <w:lang w:bidi="ar"/>
        </w:rPr>
        <w:t>日</w:t>
      </w:r>
      <w:r w:rsidR="003A7AFB">
        <w:rPr>
          <w:rFonts w:asciiTheme="minorEastAsia" w:hAnsiTheme="minorEastAsia" w:hint="eastAsia"/>
          <w:sz w:val="24"/>
          <w:szCs w:val="24"/>
          <w:lang w:bidi="ar"/>
        </w:rPr>
        <w:t>（周</w:t>
      </w:r>
      <w:r w:rsidR="00F66593">
        <w:rPr>
          <w:rFonts w:asciiTheme="minorEastAsia" w:hAnsiTheme="minorEastAsia" w:hint="eastAsia"/>
          <w:sz w:val="24"/>
          <w:szCs w:val="24"/>
          <w:lang w:bidi="ar"/>
        </w:rPr>
        <w:t>三</w:t>
      </w:r>
      <w:r w:rsidR="003A7AFB">
        <w:rPr>
          <w:rFonts w:asciiTheme="minorEastAsia" w:hAnsiTheme="minorEastAsia" w:hint="eastAsia"/>
          <w:sz w:val="24"/>
          <w:szCs w:val="24"/>
          <w:lang w:bidi="ar"/>
        </w:rPr>
        <w:t>）</w:t>
      </w:r>
      <w:r w:rsidR="00DD3DE4">
        <w:rPr>
          <w:rFonts w:asciiTheme="minorEastAsia" w:hAnsiTheme="minorEastAsia" w:hint="eastAsia"/>
          <w:sz w:val="24"/>
          <w:szCs w:val="24"/>
          <w:lang w:bidi="ar"/>
        </w:rPr>
        <w:t>前</w:t>
      </w:r>
      <w:r w:rsidR="001B1CCF">
        <w:rPr>
          <w:rFonts w:asciiTheme="minorEastAsia" w:hAnsiTheme="minorEastAsia" w:hint="eastAsia"/>
          <w:sz w:val="24"/>
          <w:szCs w:val="24"/>
          <w:lang w:bidi="ar"/>
        </w:rPr>
        <w:t>、非核心计划</w:t>
      </w:r>
      <w:r w:rsidR="001B1CCF" w:rsidRPr="00DD3DE4">
        <w:rPr>
          <w:rFonts w:asciiTheme="minorEastAsia" w:hAnsiTheme="minorEastAsia" w:hint="eastAsia"/>
          <w:sz w:val="24"/>
          <w:szCs w:val="24"/>
          <w:lang w:bidi="ar"/>
        </w:rPr>
        <w:t>课程授课计划纸质稿于</w:t>
      </w:r>
      <w:r w:rsidR="001B1CCF">
        <w:rPr>
          <w:rFonts w:asciiTheme="minorEastAsia" w:hAnsiTheme="minorEastAsia" w:hint="eastAsia"/>
          <w:sz w:val="24"/>
          <w:szCs w:val="24"/>
          <w:lang w:bidi="ar"/>
        </w:rPr>
        <w:t>7</w:t>
      </w:r>
      <w:r w:rsidR="001B1CCF" w:rsidRPr="00DD3DE4">
        <w:rPr>
          <w:rFonts w:asciiTheme="minorEastAsia" w:hAnsiTheme="minorEastAsia" w:hint="eastAsia"/>
          <w:sz w:val="24"/>
          <w:szCs w:val="24"/>
          <w:lang w:bidi="ar"/>
        </w:rPr>
        <w:t>月</w:t>
      </w:r>
      <w:r w:rsidR="001B1CCF">
        <w:rPr>
          <w:rFonts w:asciiTheme="minorEastAsia" w:hAnsiTheme="minorEastAsia" w:hint="eastAsia"/>
          <w:sz w:val="24"/>
          <w:szCs w:val="24"/>
          <w:lang w:bidi="ar"/>
        </w:rPr>
        <w:t>1</w:t>
      </w:r>
      <w:r w:rsidR="00840709">
        <w:rPr>
          <w:rFonts w:asciiTheme="minorEastAsia" w:hAnsiTheme="minorEastAsia" w:hint="eastAsia"/>
          <w:sz w:val="24"/>
          <w:szCs w:val="24"/>
          <w:lang w:bidi="ar"/>
        </w:rPr>
        <w:t>日（</w:t>
      </w:r>
      <w:r w:rsidR="001B1CCF">
        <w:rPr>
          <w:rFonts w:asciiTheme="minorEastAsia" w:hAnsiTheme="minorEastAsia" w:hint="eastAsia"/>
          <w:sz w:val="24"/>
          <w:szCs w:val="24"/>
          <w:lang w:bidi="ar"/>
        </w:rPr>
        <w:t>周五）前</w:t>
      </w:r>
      <w:r w:rsidR="00DD3DE4">
        <w:rPr>
          <w:rFonts w:asciiTheme="minorEastAsia" w:hAnsiTheme="minorEastAsia" w:hint="eastAsia"/>
          <w:sz w:val="24"/>
          <w:szCs w:val="24"/>
          <w:lang w:bidi="ar"/>
        </w:rPr>
        <w:t>交</w:t>
      </w:r>
      <w:r w:rsidR="003A7AFB">
        <w:rPr>
          <w:rFonts w:asciiTheme="minorEastAsia" w:hAnsiTheme="minorEastAsia" w:hint="eastAsia"/>
          <w:sz w:val="24"/>
          <w:szCs w:val="24"/>
          <w:lang w:bidi="ar"/>
        </w:rPr>
        <w:t>系办宋丽萍。</w:t>
      </w:r>
    </w:p>
    <w:p w:rsidR="00B639BA" w:rsidRPr="00686174"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8</w:t>
      </w:r>
      <w:r w:rsidR="00BD154B">
        <w:rPr>
          <w:rFonts w:asciiTheme="minorEastAsia" w:hAnsiTheme="minorEastAsia" w:hint="eastAsia"/>
          <w:sz w:val="24"/>
          <w:szCs w:val="24"/>
          <w:lang w:bidi="ar"/>
        </w:rPr>
        <w:t>.</w:t>
      </w:r>
      <w:r w:rsidR="007D7BB1" w:rsidRPr="007D7BB1">
        <w:rPr>
          <w:rFonts w:asciiTheme="minorEastAsia" w:hAnsiTheme="minorEastAsia" w:hint="eastAsia"/>
          <w:sz w:val="24"/>
          <w:szCs w:val="24"/>
          <w:lang w:bidi="ar"/>
        </w:rPr>
        <w:t>关于开展2021-2022学年第二学期期末实验实训室安全检查及绩效填报工作的通知，</w:t>
      </w:r>
      <w:r w:rsidR="00840709">
        <w:rPr>
          <w:rFonts w:asciiTheme="minorEastAsia" w:hAnsiTheme="minorEastAsia" w:hint="eastAsia"/>
          <w:sz w:val="24"/>
          <w:szCs w:val="24"/>
          <w:lang w:bidi="ar"/>
        </w:rPr>
        <w:t>请相关人员依职履责：（1）</w:t>
      </w:r>
      <w:r w:rsidR="009B0D3C">
        <w:rPr>
          <w:rFonts w:asciiTheme="minorEastAsia" w:hAnsiTheme="minorEastAsia" w:hint="eastAsia"/>
          <w:sz w:val="24"/>
          <w:szCs w:val="24"/>
          <w:lang w:bidi="ar"/>
        </w:rPr>
        <w:t>定于</w:t>
      </w:r>
      <w:r w:rsidR="00840709" w:rsidRPr="00840709">
        <w:rPr>
          <w:rFonts w:asciiTheme="minorEastAsia" w:hAnsiTheme="minorEastAsia" w:hint="eastAsia"/>
          <w:sz w:val="24"/>
          <w:szCs w:val="24"/>
          <w:lang w:bidi="ar"/>
        </w:rPr>
        <w:t>6月29</w:t>
      </w:r>
      <w:r w:rsidR="00840709">
        <w:rPr>
          <w:rFonts w:asciiTheme="minorEastAsia" w:hAnsiTheme="minorEastAsia" w:hint="eastAsia"/>
          <w:sz w:val="24"/>
          <w:szCs w:val="24"/>
          <w:lang w:bidi="ar"/>
        </w:rPr>
        <w:t>日（周三）</w:t>
      </w:r>
      <w:r w:rsidR="00840709" w:rsidRPr="00840709">
        <w:rPr>
          <w:rFonts w:asciiTheme="minorEastAsia" w:hAnsiTheme="minorEastAsia" w:hint="eastAsia"/>
          <w:sz w:val="24"/>
          <w:szCs w:val="24"/>
          <w:lang w:bidi="ar"/>
        </w:rPr>
        <w:t>下午15：10分在8525</w:t>
      </w:r>
      <w:r w:rsidR="00840709">
        <w:rPr>
          <w:rFonts w:asciiTheme="minorEastAsia" w:hAnsiTheme="minorEastAsia" w:hint="eastAsia"/>
          <w:sz w:val="24"/>
          <w:szCs w:val="24"/>
          <w:lang w:bidi="ar"/>
        </w:rPr>
        <w:t>会议室召开实验室综合管理系统使用培训会，请</w:t>
      </w:r>
      <w:r w:rsidR="00840709" w:rsidRPr="00840709">
        <w:rPr>
          <w:rFonts w:asciiTheme="minorEastAsia" w:hAnsiTheme="minorEastAsia" w:hint="eastAsia"/>
          <w:sz w:val="24"/>
          <w:szCs w:val="24"/>
          <w:lang w:bidi="ar"/>
        </w:rPr>
        <w:t>副院长及办公室主任现场参会</w:t>
      </w:r>
      <w:r w:rsidR="00840709">
        <w:rPr>
          <w:rFonts w:asciiTheme="minorEastAsia" w:hAnsiTheme="minorEastAsia" w:hint="eastAsia"/>
          <w:sz w:val="24"/>
          <w:szCs w:val="24"/>
          <w:lang w:bidi="ar"/>
        </w:rPr>
        <w:t>，专兼职管理员</w:t>
      </w:r>
      <w:r w:rsidR="00840709" w:rsidRPr="00840709">
        <w:rPr>
          <w:rFonts w:asciiTheme="minorEastAsia" w:hAnsiTheme="minorEastAsia" w:hint="eastAsia"/>
          <w:sz w:val="24"/>
          <w:szCs w:val="24"/>
          <w:lang w:bidi="ar"/>
        </w:rPr>
        <w:t>通过腾讯会议线上参会</w:t>
      </w:r>
      <w:r w:rsidR="00840709">
        <w:rPr>
          <w:rFonts w:asciiTheme="minorEastAsia" w:hAnsiTheme="minorEastAsia" w:hint="eastAsia"/>
          <w:sz w:val="24"/>
          <w:szCs w:val="24"/>
          <w:lang w:bidi="ar"/>
        </w:rPr>
        <w:t>；</w:t>
      </w:r>
      <w:r w:rsidR="00941764">
        <w:rPr>
          <w:rFonts w:asciiTheme="minorEastAsia" w:hAnsiTheme="minorEastAsia" w:hint="eastAsia"/>
          <w:sz w:val="24"/>
          <w:szCs w:val="24"/>
          <w:lang w:bidi="ar"/>
        </w:rPr>
        <w:t>（2）</w:t>
      </w:r>
      <w:r w:rsidR="007D7BB1" w:rsidRPr="007D7BB1">
        <w:rPr>
          <w:rFonts w:asciiTheme="minorEastAsia" w:hAnsiTheme="minorEastAsia" w:hint="eastAsia"/>
          <w:sz w:val="24"/>
          <w:szCs w:val="24"/>
          <w:lang w:bidi="ar"/>
        </w:rPr>
        <w:t>开展</w:t>
      </w:r>
      <w:r w:rsidR="00686174">
        <w:rPr>
          <w:rFonts w:asciiTheme="minorEastAsia" w:hAnsiTheme="minorEastAsia" w:hint="eastAsia"/>
          <w:sz w:val="24"/>
          <w:szCs w:val="24"/>
          <w:lang w:bidi="ar"/>
        </w:rPr>
        <w:t>期末</w:t>
      </w:r>
      <w:r w:rsidR="007D7BB1" w:rsidRPr="007D7BB1">
        <w:rPr>
          <w:rFonts w:asciiTheme="minorEastAsia" w:hAnsiTheme="minorEastAsia" w:hint="eastAsia"/>
          <w:sz w:val="24"/>
          <w:szCs w:val="24"/>
          <w:lang w:bidi="ar"/>
        </w:rPr>
        <w:t>实验实训室安全检查，请</w:t>
      </w:r>
      <w:r w:rsidR="00A45A8D">
        <w:rPr>
          <w:rFonts w:asciiTheme="minorEastAsia" w:hAnsiTheme="minorEastAsia" w:hint="eastAsia"/>
          <w:sz w:val="24"/>
          <w:szCs w:val="24"/>
          <w:lang w:bidi="ar"/>
        </w:rPr>
        <w:t>专兼职实验员</w:t>
      </w:r>
      <w:r w:rsidR="007D7BB1" w:rsidRPr="007D7BB1">
        <w:rPr>
          <w:rFonts w:asciiTheme="minorEastAsia" w:hAnsiTheme="minorEastAsia" w:hint="eastAsia"/>
          <w:sz w:val="24"/>
          <w:szCs w:val="24"/>
          <w:lang w:bidi="ar"/>
        </w:rPr>
        <w:t>做好实验实训室检查及</w:t>
      </w:r>
      <w:r w:rsidR="00686174">
        <w:rPr>
          <w:rFonts w:asciiTheme="minorEastAsia" w:hAnsiTheme="minorEastAsia" w:hint="eastAsia"/>
          <w:sz w:val="24"/>
          <w:szCs w:val="24"/>
          <w:lang w:bidi="ar"/>
        </w:rPr>
        <w:t>资料</w:t>
      </w:r>
      <w:r w:rsidR="007D7BB1" w:rsidRPr="007D7BB1">
        <w:rPr>
          <w:rFonts w:asciiTheme="minorEastAsia" w:hAnsiTheme="minorEastAsia" w:hint="eastAsia"/>
          <w:sz w:val="24"/>
          <w:szCs w:val="24"/>
          <w:lang w:bidi="ar"/>
        </w:rPr>
        <w:t>填报工作</w:t>
      </w:r>
      <w:r w:rsidR="00F66593">
        <w:rPr>
          <w:rFonts w:asciiTheme="minorEastAsia" w:hAnsiTheme="minorEastAsia" w:hint="eastAsia"/>
          <w:sz w:val="24"/>
          <w:szCs w:val="24"/>
          <w:lang w:bidi="ar"/>
        </w:rPr>
        <w:t>，</w:t>
      </w:r>
      <w:r w:rsidR="00DE10F8">
        <w:rPr>
          <w:rFonts w:asciiTheme="minorEastAsia" w:hAnsiTheme="minorEastAsia" w:hint="eastAsia"/>
          <w:sz w:val="24"/>
          <w:szCs w:val="24"/>
          <w:lang w:bidi="ar"/>
        </w:rPr>
        <w:t>于</w:t>
      </w:r>
      <w:r w:rsidR="00686174" w:rsidRPr="007D7BB1">
        <w:rPr>
          <w:rFonts w:asciiTheme="minorEastAsia" w:hAnsiTheme="minorEastAsia" w:hint="eastAsia"/>
          <w:sz w:val="24"/>
          <w:szCs w:val="24"/>
          <w:lang w:bidi="ar"/>
        </w:rPr>
        <w:t>6月30日（周四）</w:t>
      </w:r>
      <w:r w:rsidR="008A5A2B" w:rsidRPr="008A5A2B">
        <w:rPr>
          <w:rFonts w:asciiTheme="minorEastAsia" w:hAnsiTheme="minorEastAsia" w:hint="eastAsia"/>
          <w:sz w:val="24"/>
          <w:szCs w:val="24"/>
          <w:lang w:bidi="ar"/>
        </w:rPr>
        <w:t>10：00</w:t>
      </w:r>
      <w:r w:rsidR="00DE10F8">
        <w:rPr>
          <w:rFonts w:asciiTheme="minorEastAsia" w:hAnsiTheme="minorEastAsia" w:hint="eastAsia"/>
          <w:sz w:val="24"/>
          <w:szCs w:val="24"/>
          <w:lang w:bidi="ar"/>
        </w:rPr>
        <w:t>前</w:t>
      </w:r>
      <w:r w:rsidR="00686174">
        <w:rPr>
          <w:rFonts w:asciiTheme="minorEastAsia" w:hAnsiTheme="minorEastAsia" w:hint="eastAsia"/>
          <w:sz w:val="24"/>
          <w:szCs w:val="24"/>
          <w:lang w:bidi="ar"/>
        </w:rPr>
        <w:t>交至</w:t>
      </w:r>
      <w:r w:rsidR="00B639BA">
        <w:rPr>
          <w:rFonts w:asciiTheme="minorEastAsia" w:hAnsiTheme="minorEastAsia" w:hint="eastAsia"/>
          <w:sz w:val="24"/>
          <w:szCs w:val="24"/>
          <w:lang w:bidi="ar"/>
        </w:rPr>
        <w:t>系办李袁</w:t>
      </w:r>
      <w:r w:rsidR="00F66593">
        <w:rPr>
          <w:rFonts w:asciiTheme="minorEastAsia" w:hAnsiTheme="minorEastAsia" w:hint="eastAsia"/>
          <w:sz w:val="24"/>
          <w:szCs w:val="24"/>
          <w:lang w:bidi="ar"/>
        </w:rPr>
        <w:t>（重点提醒：</w:t>
      </w:r>
      <w:r w:rsidR="00F66593" w:rsidRPr="00B639BA">
        <w:rPr>
          <w:rFonts w:asciiTheme="minorEastAsia" w:hAnsiTheme="minorEastAsia" w:hint="eastAsia"/>
          <w:sz w:val="24"/>
          <w:szCs w:val="24"/>
          <w:lang w:bidi="ar"/>
        </w:rPr>
        <w:t>1.实训室需放置实践教学日志、实验室设备履历台账和消杀记录；2.耗材的出入库管理及记录表；3.本学期实验（训）室使用绩效统计</w:t>
      </w:r>
      <w:r w:rsidR="00F66593">
        <w:rPr>
          <w:rFonts w:asciiTheme="minorEastAsia" w:hAnsiTheme="minorEastAsia" w:hint="eastAsia"/>
          <w:sz w:val="24"/>
          <w:szCs w:val="24"/>
          <w:lang w:bidi="ar"/>
        </w:rPr>
        <w:t>）</w:t>
      </w:r>
      <w:r w:rsidR="00B639BA">
        <w:rPr>
          <w:rFonts w:asciiTheme="minorEastAsia" w:hAnsiTheme="minorEastAsia" w:hint="eastAsia"/>
          <w:sz w:val="24"/>
          <w:szCs w:val="24"/>
          <w:lang w:bidi="ar"/>
        </w:rPr>
        <w:t>。</w:t>
      </w:r>
    </w:p>
    <w:p w:rsidR="00B35209" w:rsidRPr="00AD22AB"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9</w:t>
      </w:r>
      <w:r w:rsidR="009C2E4C">
        <w:rPr>
          <w:rFonts w:asciiTheme="minorEastAsia" w:hAnsiTheme="minorEastAsia" w:hint="eastAsia"/>
          <w:sz w:val="24"/>
          <w:szCs w:val="24"/>
          <w:lang w:bidi="ar"/>
        </w:rPr>
        <w:t>.</w:t>
      </w:r>
      <w:r w:rsidR="00CC6534" w:rsidRPr="007A6FB3">
        <w:rPr>
          <w:rFonts w:asciiTheme="minorEastAsia" w:hAnsiTheme="minorEastAsia" w:hint="eastAsia"/>
          <w:sz w:val="24"/>
          <w:szCs w:val="24"/>
          <w:lang w:bidi="ar"/>
        </w:rPr>
        <w:t>关于开展全校爱国卫生活动的通知</w:t>
      </w:r>
      <w:r w:rsidR="00CC6534">
        <w:rPr>
          <w:rFonts w:asciiTheme="minorEastAsia" w:hAnsiTheme="minorEastAsia" w:hint="eastAsia"/>
          <w:sz w:val="24"/>
          <w:szCs w:val="24"/>
          <w:lang w:bidi="ar"/>
        </w:rPr>
        <w:t>，</w:t>
      </w:r>
      <w:r w:rsidR="00287AC7" w:rsidRPr="00287AC7">
        <w:rPr>
          <w:rFonts w:asciiTheme="minorEastAsia" w:hAnsiTheme="minorEastAsia" w:hint="eastAsia"/>
          <w:sz w:val="24"/>
          <w:szCs w:val="24"/>
          <w:lang w:bidi="ar"/>
        </w:rPr>
        <w:t>定于2022年6月24日至6月30日，在全校开展以“关注小环境，共享大健康”为主题的爱国卫生活动，</w:t>
      </w:r>
      <w:r w:rsidR="00287AC7" w:rsidRPr="009B0D3C">
        <w:rPr>
          <w:rFonts w:asciiTheme="minorEastAsia" w:hAnsiTheme="minorEastAsia" w:hint="eastAsia"/>
          <w:sz w:val="24"/>
          <w:szCs w:val="24"/>
          <w:lang w:bidi="ar"/>
        </w:rPr>
        <w:t>校爱卫办将于6月28日下午15:20组织</w:t>
      </w:r>
      <w:r w:rsidR="00287AC7" w:rsidRPr="00287AC7">
        <w:rPr>
          <w:rFonts w:asciiTheme="minorEastAsia" w:hAnsiTheme="minorEastAsia" w:hint="eastAsia"/>
          <w:sz w:val="24"/>
          <w:szCs w:val="24"/>
          <w:lang w:bidi="ar"/>
        </w:rPr>
        <w:t>相关人员进行检查，并将检查结果予以通报。请老师们务必做好负责的办公室、实验室以及其它相关区域的卫生打扫工作。</w:t>
      </w:r>
    </w:p>
    <w:p w:rsidR="00287AC7" w:rsidRPr="00287AC7" w:rsidRDefault="006072E0" w:rsidP="00C64D83">
      <w:pPr>
        <w:pStyle w:val="a5"/>
        <w:spacing w:line="360" w:lineRule="exact"/>
        <w:rPr>
          <w:rFonts w:asciiTheme="minorEastAsia" w:hAnsiTheme="minorEastAsia"/>
          <w:sz w:val="24"/>
          <w:szCs w:val="24"/>
          <w:lang w:bidi="ar"/>
        </w:rPr>
      </w:pPr>
      <w:r>
        <w:rPr>
          <w:rFonts w:asciiTheme="minorEastAsia" w:hAnsiTheme="minorEastAsia" w:hint="eastAsia"/>
          <w:sz w:val="24"/>
          <w:szCs w:val="24"/>
          <w:lang w:bidi="ar"/>
        </w:rPr>
        <w:t>10</w:t>
      </w:r>
      <w:r w:rsidR="00287AC7">
        <w:rPr>
          <w:rFonts w:asciiTheme="minorEastAsia" w:hAnsiTheme="minorEastAsia" w:hint="eastAsia"/>
          <w:sz w:val="24"/>
          <w:szCs w:val="24"/>
          <w:lang w:bidi="ar"/>
        </w:rPr>
        <w:t>.</w:t>
      </w:r>
      <w:r w:rsidR="00287AC7" w:rsidRPr="00D72D5B">
        <w:rPr>
          <w:rFonts w:asciiTheme="minorEastAsia" w:hAnsiTheme="minorEastAsia" w:hint="eastAsia"/>
          <w:sz w:val="24"/>
          <w:szCs w:val="24"/>
          <w:lang w:bidi="ar"/>
        </w:rPr>
        <w:t>关于学校2022年暑期工作安排的通知</w:t>
      </w:r>
      <w:r w:rsidR="00287AC7">
        <w:rPr>
          <w:rFonts w:asciiTheme="minorEastAsia" w:hAnsiTheme="minorEastAsia" w:hint="eastAsia"/>
          <w:sz w:val="24"/>
          <w:szCs w:val="24"/>
          <w:lang w:bidi="ar"/>
        </w:rPr>
        <w:t>，</w:t>
      </w:r>
      <w:r w:rsidR="00571238">
        <w:rPr>
          <w:rFonts w:asciiTheme="minorEastAsia" w:hAnsiTheme="minorEastAsia" w:hint="eastAsia"/>
          <w:sz w:val="24"/>
          <w:szCs w:val="24"/>
          <w:lang w:bidi="ar"/>
        </w:rPr>
        <w:t>强调</w:t>
      </w:r>
      <w:r w:rsidR="00287AC7" w:rsidRPr="00287AC7">
        <w:rPr>
          <w:rFonts w:asciiTheme="minorEastAsia" w:hAnsiTheme="minorEastAsia" w:hint="eastAsia"/>
          <w:sz w:val="24"/>
          <w:szCs w:val="24"/>
          <w:lang w:bidi="ar"/>
        </w:rPr>
        <w:t>如下：</w:t>
      </w:r>
    </w:p>
    <w:p w:rsidR="00287AC7" w:rsidRDefault="00287AC7" w:rsidP="00C64D83">
      <w:pPr>
        <w:pStyle w:val="a5"/>
        <w:spacing w:line="360" w:lineRule="exact"/>
        <w:ind w:firstLineChars="100" w:firstLine="240"/>
        <w:rPr>
          <w:rFonts w:asciiTheme="minorEastAsia" w:hAnsiTheme="minorEastAsia"/>
          <w:sz w:val="24"/>
          <w:szCs w:val="24"/>
          <w:lang w:bidi="ar"/>
        </w:rPr>
      </w:pPr>
      <w:r>
        <w:rPr>
          <w:rFonts w:asciiTheme="minorEastAsia" w:hAnsiTheme="minorEastAsia" w:hint="eastAsia"/>
          <w:sz w:val="24"/>
          <w:szCs w:val="24"/>
          <w:lang w:bidi="ar"/>
        </w:rPr>
        <w:t>（1）</w:t>
      </w:r>
      <w:r w:rsidRPr="00287AC7">
        <w:rPr>
          <w:rFonts w:asciiTheme="minorEastAsia" w:hAnsiTheme="minorEastAsia" w:hint="eastAsia"/>
          <w:sz w:val="24"/>
          <w:szCs w:val="24"/>
          <w:lang w:bidi="ar"/>
        </w:rPr>
        <w:t>放假安排</w:t>
      </w:r>
      <w:r>
        <w:rPr>
          <w:rFonts w:asciiTheme="minorEastAsia" w:hAnsiTheme="minorEastAsia" w:hint="eastAsia"/>
          <w:sz w:val="24"/>
          <w:szCs w:val="24"/>
          <w:lang w:bidi="ar"/>
        </w:rPr>
        <w:t>：</w:t>
      </w:r>
      <w:r w:rsidRPr="00287AC7">
        <w:rPr>
          <w:rFonts w:asciiTheme="minorEastAsia" w:hAnsiTheme="minorEastAsia" w:hint="eastAsia"/>
          <w:sz w:val="24"/>
          <w:szCs w:val="24"/>
          <w:lang w:bidi="ar"/>
        </w:rPr>
        <w:t>7月4日（周一）开始放暑假，各单位在保证2022</w:t>
      </w:r>
      <w:r>
        <w:rPr>
          <w:rFonts w:asciiTheme="minorEastAsia" w:hAnsiTheme="minorEastAsia" w:hint="eastAsia"/>
          <w:sz w:val="24"/>
          <w:szCs w:val="24"/>
          <w:lang w:bidi="ar"/>
        </w:rPr>
        <w:t>年暑期学校重点工作圆满完成的情况下，统筹安排好工作和休息时间；</w:t>
      </w:r>
      <w:r w:rsidRPr="00287AC7">
        <w:rPr>
          <w:rFonts w:asciiTheme="minorEastAsia" w:hAnsiTheme="minorEastAsia" w:hint="eastAsia"/>
          <w:sz w:val="24"/>
          <w:szCs w:val="24"/>
          <w:lang w:bidi="ar"/>
        </w:rPr>
        <w:t>7月4日（周一）至7月8日（周五），进行中层干部培训，中层干部7月11日开始放暑假。</w:t>
      </w:r>
    </w:p>
    <w:p w:rsidR="00287AC7" w:rsidRPr="00287AC7" w:rsidRDefault="00287AC7" w:rsidP="00C64D83">
      <w:pPr>
        <w:pStyle w:val="a5"/>
        <w:spacing w:line="360" w:lineRule="exact"/>
        <w:ind w:firstLineChars="100" w:firstLine="240"/>
        <w:rPr>
          <w:rFonts w:asciiTheme="minorEastAsia" w:hAnsiTheme="minorEastAsia"/>
          <w:sz w:val="24"/>
          <w:szCs w:val="24"/>
          <w:lang w:bidi="ar"/>
        </w:rPr>
      </w:pPr>
      <w:r>
        <w:rPr>
          <w:rFonts w:asciiTheme="minorEastAsia" w:hAnsiTheme="minorEastAsia" w:hint="eastAsia"/>
          <w:sz w:val="24"/>
          <w:szCs w:val="24"/>
          <w:lang w:bidi="ar"/>
        </w:rPr>
        <w:t>（2）</w:t>
      </w:r>
      <w:r w:rsidRPr="00287AC7">
        <w:rPr>
          <w:rFonts w:asciiTheme="minorEastAsia" w:hAnsiTheme="minorEastAsia" w:hint="eastAsia"/>
          <w:sz w:val="24"/>
          <w:szCs w:val="24"/>
          <w:lang w:bidi="ar"/>
        </w:rPr>
        <w:t>开学安排</w:t>
      </w:r>
      <w:r>
        <w:rPr>
          <w:rFonts w:asciiTheme="minorEastAsia" w:hAnsiTheme="minorEastAsia" w:hint="eastAsia"/>
          <w:sz w:val="24"/>
          <w:szCs w:val="24"/>
          <w:lang w:bidi="ar"/>
        </w:rPr>
        <w:t>：</w:t>
      </w:r>
      <w:r w:rsidRPr="00287AC7">
        <w:rPr>
          <w:rFonts w:asciiTheme="minorEastAsia" w:hAnsiTheme="minorEastAsia" w:hint="eastAsia"/>
          <w:sz w:val="24"/>
          <w:szCs w:val="24"/>
          <w:lang w:bidi="ar"/>
        </w:rPr>
        <w:t>教职工8月26日（周五）开始上班，8月27日（周六）、8月28日（周日）正常上班。视新冠肺炎疫情影响情况，新学期开学时间如有变动，另行通知。</w:t>
      </w:r>
    </w:p>
    <w:p w:rsidR="00287AC7" w:rsidRPr="00287AC7" w:rsidRDefault="00287AC7" w:rsidP="00C64D83">
      <w:pPr>
        <w:pStyle w:val="a5"/>
        <w:spacing w:line="360" w:lineRule="exact"/>
        <w:ind w:firstLineChars="100" w:firstLine="240"/>
        <w:rPr>
          <w:rFonts w:asciiTheme="minorEastAsia" w:hAnsiTheme="minorEastAsia"/>
          <w:sz w:val="24"/>
          <w:szCs w:val="24"/>
          <w:lang w:bidi="ar"/>
        </w:rPr>
      </w:pPr>
      <w:r>
        <w:rPr>
          <w:rFonts w:asciiTheme="minorEastAsia" w:hAnsiTheme="minorEastAsia" w:hint="eastAsia"/>
          <w:sz w:val="24"/>
          <w:szCs w:val="24"/>
          <w:lang w:bidi="ar"/>
        </w:rPr>
        <w:t>（3）</w:t>
      </w:r>
      <w:r w:rsidRPr="00287AC7">
        <w:rPr>
          <w:rFonts w:asciiTheme="minorEastAsia" w:hAnsiTheme="minorEastAsia" w:hint="eastAsia"/>
          <w:sz w:val="24"/>
          <w:szCs w:val="24"/>
          <w:lang w:bidi="ar"/>
        </w:rPr>
        <w:t>放假要求</w:t>
      </w:r>
      <w:r>
        <w:rPr>
          <w:rFonts w:asciiTheme="minorEastAsia" w:hAnsiTheme="minorEastAsia" w:hint="eastAsia"/>
          <w:sz w:val="24"/>
          <w:szCs w:val="24"/>
          <w:lang w:bidi="ar"/>
        </w:rPr>
        <w:t>：</w:t>
      </w:r>
      <w:r w:rsidRPr="00287AC7">
        <w:rPr>
          <w:rFonts w:asciiTheme="minorEastAsia" w:hAnsiTheme="minorEastAsia" w:hint="eastAsia"/>
          <w:sz w:val="24"/>
          <w:szCs w:val="24"/>
          <w:lang w:bidi="ar"/>
        </w:rPr>
        <w:t>假期期间，教职工要尽量避免进入人员密集场所，避免扎堆聚集，不得前往14天内有疫情发生的省辖市或中高风险地区。遵守省疫情防控指挥部印发的《关于进一步优化暑期学生疫情防控措施的通知》要求，并做好个人疫情防护和健康监测。</w:t>
      </w:r>
    </w:p>
    <w:p w:rsidR="00287AC7" w:rsidRPr="00287AC7" w:rsidRDefault="00571238" w:rsidP="00C64D83">
      <w:pPr>
        <w:pStyle w:val="a5"/>
        <w:spacing w:line="360" w:lineRule="exact"/>
        <w:ind w:firstLineChars="100" w:firstLine="240"/>
        <w:rPr>
          <w:rFonts w:asciiTheme="minorEastAsia" w:hAnsiTheme="minorEastAsia"/>
          <w:sz w:val="24"/>
          <w:szCs w:val="24"/>
          <w:lang w:bidi="ar"/>
        </w:rPr>
      </w:pPr>
      <w:r>
        <w:rPr>
          <w:rFonts w:asciiTheme="minorEastAsia" w:hAnsiTheme="minorEastAsia" w:hint="eastAsia"/>
          <w:sz w:val="24"/>
          <w:szCs w:val="24"/>
          <w:lang w:bidi="ar"/>
        </w:rPr>
        <w:t>（4）</w:t>
      </w:r>
      <w:r w:rsidR="00287AC7" w:rsidRPr="00287AC7">
        <w:rPr>
          <w:rFonts w:asciiTheme="minorEastAsia" w:hAnsiTheme="minorEastAsia" w:hint="eastAsia"/>
          <w:sz w:val="24"/>
          <w:szCs w:val="24"/>
          <w:lang w:bidi="ar"/>
        </w:rPr>
        <w:t>中层干部离郑要按规定进行离郑审批，其他教职工确需离开居住地的，经本单位负责人审批同意后，在人事处报备，各单位要清晰掌握本单位教职工暑期行踪。</w:t>
      </w:r>
    </w:p>
    <w:p w:rsidR="00C9737B" w:rsidRDefault="00571238" w:rsidP="00C64D83">
      <w:pPr>
        <w:pStyle w:val="a5"/>
        <w:spacing w:line="360" w:lineRule="exact"/>
        <w:ind w:firstLineChars="100" w:firstLine="240"/>
        <w:rPr>
          <w:rFonts w:asciiTheme="minorEastAsia" w:hAnsiTheme="minorEastAsia"/>
          <w:sz w:val="24"/>
          <w:szCs w:val="24"/>
          <w:lang w:bidi="ar"/>
        </w:rPr>
      </w:pPr>
      <w:r>
        <w:rPr>
          <w:rFonts w:asciiTheme="minorEastAsia" w:hAnsiTheme="minorEastAsia" w:hint="eastAsia"/>
          <w:sz w:val="24"/>
          <w:szCs w:val="24"/>
          <w:lang w:bidi="ar"/>
        </w:rPr>
        <w:t>（5）</w:t>
      </w:r>
      <w:r w:rsidR="00287AC7" w:rsidRPr="00287AC7">
        <w:rPr>
          <w:rFonts w:asciiTheme="minorEastAsia" w:hAnsiTheme="minorEastAsia" w:hint="eastAsia"/>
          <w:sz w:val="24"/>
          <w:szCs w:val="24"/>
          <w:lang w:bidi="ar"/>
        </w:rPr>
        <w:t>要做好本学期各项收尾工作及下学期的准备工作，保证下学期各项工作正常进行。放假前要认真细致地进行一次安全大检查，假期期间要重点做好防火、防盗、防汛和防灾减灾工作。</w:t>
      </w:r>
    </w:p>
    <w:p w:rsidR="005837E5" w:rsidRPr="00C9737B" w:rsidRDefault="005837E5" w:rsidP="00C64D83">
      <w:pPr>
        <w:pStyle w:val="a5"/>
        <w:spacing w:line="360" w:lineRule="exact"/>
        <w:ind w:firstLineChars="100" w:firstLine="240"/>
        <w:rPr>
          <w:rFonts w:asciiTheme="minorEastAsia" w:hAnsiTheme="minorEastAsia"/>
          <w:sz w:val="24"/>
          <w:szCs w:val="24"/>
          <w:lang w:bidi="ar"/>
        </w:rPr>
      </w:pPr>
    </w:p>
    <w:p w:rsidR="00127257" w:rsidRPr="00BD154B" w:rsidRDefault="003218C4" w:rsidP="00C64D83">
      <w:pPr>
        <w:pStyle w:val="a5"/>
        <w:spacing w:line="360" w:lineRule="exact"/>
        <w:ind w:firstLineChars="3300" w:firstLine="7920"/>
        <w:rPr>
          <w:rFonts w:asciiTheme="minorEastAsia" w:hAnsiTheme="minorEastAsia"/>
          <w:sz w:val="24"/>
          <w:szCs w:val="24"/>
        </w:rPr>
      </w:pPr>
      <w:bookmarkStart w:id="0" w:name="_GoBack"/>
      <w:bookmarkEnd w:id="0"/>
      <w:r w:rsidRPr="00BD154B">
        <w:rPr>
          <w:rFonts w:asciiTheme="minorEastAsia" w:hAnsiTheme="minorEastAsia"/>
          <w:sz w:val="24"/>
          <w:szCs w:val="24"/>
          <w:lang w:bidi="ar"/>
        </w:rPr>
        <w:t xml:space="preserve">商学院  </w:t>
      </w:r>
    </w:p>
    <w:p w:rsidR="00127257" w:rsidRPr="003218C4" w:rsidRDefault="003218C4" w:rsidP="00C64D83">
      <w:pPr>
        <w:pStyle w:val="a5"/>
        <w:spacing w:line="360" w:lineRule="exact"/>
        <w:rPr>
          <w:sz w:val="24"/>
          <w:szCs w:val="24"/>
        </w:rPr>
      </w:pPr>
      <w:r w:rsidRPr="00BD154B">
        <w:rPr>
          <w:rFonts w:asciiTheme="minorEastAsia" w:hAnsiTheme="minorEastAsia" w:cs="Times New Roman" w:hint="eastAsia"/>
          <w:sz w:val="24"/>
          <w:szCs w:val="24"/>
          <w:lang w:bidi="ar"/>
        </w:rPr>
        <w:t xml:space="preserve">                                                               </w:t>
      </w:r>
      <w:r w:rsidRPr="00BD154B">
        <w:rPr>
          <w:rFonts w:asciiTheme="minorEastAsia" w:hAnsiTheme="minorEastAsia" w:cs="Times New Roman"/>
          <w:sz w:val="24"/>
          <w:szCs w:val="24"/>
          <w:lang w:bidi="ar"/>
        </w:rPr>
        <w:t xml:space="preserve"> </w:t>
      </w:r>
      <w:r w:rsidRPr="00BD154B">
        <w:rPr>
          <w:rFonts w:asciiTheme="minorEastAsia" w:hAnsiTheme="minorEastAsia" w:cs="Times New Roman" w:hint="eastAsia"/>
          <w:sz w:val="24"/>
          <w:szCs w:val="24"/>
          <w:lang w:bidi="ar"/>
        </w:rPr>
        <w:t>2022-</w:t>
      </w:r>
      <w:r w:rsidRPr="00BD154B">
        <w:rPr>
          <w:rFonts w:asciiTheme="minorEastAsia" w:hAnsiTheme="minorEastAsia" w:cs="宋体" w:hint="eastAsia"/>
          <w:sz w:val="24"/>
          <w:szCs w:val="24"/>
          <w:lang w:bidi="ar"/>
        </w:rPr>
        <w:t>0</w:t>
      </w:r>
      <w:r w:rsidR="00B04954" w:rsidRPr="00BD154B">
        <w:rPr>
          <w:rFonts w:asciiTheme="minorEastAsia" w:hAnsiTheme="minorEastAsia" w:cs="宋体" w:hint="eastAsia"/>
          <w:sz w:val="24"/>
          <w:szCs w:val="24"/>
          <w:lang w:bidi="ar"/>
        </w:rPr>
        <w:t>6</w:t>
      </w:r>
      <w:r w:rsidRPr="00BD154B">
        <w:rPr>
          <w:rFonts w:asciiTheme="minorEastAsia" w:hAnsiTheme="minorEastAsia" w:cs="Times New Roman" w:hint="eastAsia"/>
          <w:sz w:val="24"/>
          <w:szCs w:val="24"/>
          <w:lang w:bidi="ar"/>
        </w:rPr>
        <w:t>-</w:t>
      </w:r>
      <w:r w:rsidR="003A7AFB" w:rsidRPr="00BD154B">
        <w:rPr>
          <w:rFonts w:asciiTheme="minorEastAsia" w:hAnsiTheme="minorEastAsia" w:cs="Times New Roman" w:hint="eastAsia"/>
          <w:sz w:val="24"/>
          <w:szCs w:val="24"/>
          <w:lang w:bidi="ar"/>
        </w:rPr>
        <w:t>2</w:t>
      </w:r>
      <w:r w:rsidR="009B0D3C">
        <w:rPr>
          <w:rFonts w:asciiTheme="minorEastAsia" w:hAnsiTheme="minorEastAsia" w:cs="Times New Roman" w:hint="eastAsia"/>
          <w:sz w:val="24"/>
          <w:szCs w:val="24"/>
          <w:lang w:bidi="ar"/>
        </w:rPr>
        <w:t>8</w:t>
      </w:r>
      <w:r w:rsidRPr="004E0A97">
        <w:rPr>
          <w:rFonts w:asciiTheme="minorEastAsia" w:hAnsiTheme="minorEastAsia" w:cs="Times New Roman"/>
          <w:sz w:val="24"/>
          <w:szCs w:val="24"/>
          <w:lang w:bidi="ar"/>
        </w:rPr>
        <w:t xml:space="preserve">  </w:t>
      </w:r>
      <w:r w:rsidRPr="003218C4">
        <w:rPr>
          <w:rFonts w:ascii="Calibri" w:eastAsia="宋体" w:hAnsi="Calibri" w:cs="Times New Roman"/>
          <w:sz w:val="24"/>
          <w:szCs w:val="24"/>
          <w:lang w:bidi="ar"/>
        </w:rPr>
        <w:t xml:space="preserve">   </w:t>
      </w:r>
      <w:r w:rsidRPr="003218C4">
        <w:rPr>
          <w:rFonts w:ascii="宋体" w:eastAsia="宋体" w:hAnsi="宋体" w:cs="宋体"/>
          <w:sz w:val="24"/>
          <w:szCs w:val="24"/>
          <w:lang w:bidi="ar"/>
        </w:rPr>
        <w:t xml:space="preserve"> </w:t>
      </w:r>
      <w:r w:rsidRPr="003218C4">
        <w:rPr>
          <w:rFonts w:hint="eastAsia"/>
          <w:sz w:val="24"/>
          <w:szCs w:val="24"/>
        </w:rPr>
        <w:t xml:space="preserve">                                                                                       </w:t>
      </w:r>
    </w:p>
    <w:sectPr w:rsidR="00127257" w:rsidRPr="003218C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9F6" w:rsidRDefault="00CA39F6" w:rsidP="00DE5706">
      <w:r>
        <w:separator/>
      </w:r>
    </w:p>
  </w:endnote>
  <w:endnote w:type="continuationSeparator" w:id="0">
    <w:p w:rsidR="00CA39F6" w:rsidRDefault="00CA39F6" w:rsidP="00D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Cambria">
    <w:altName w:val="Georg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9F6" w:rsidRDefault="00CA39F6" w:rsidP="00DE5706">
      <w:r>
        <w:separator/>
      </w:r>
    </w:p>
  </w:footnote>
  <w:footnote w:type="continuationSeparator" w:id="0">
    <w:p w:rsidR="00CA39F6" w:rsidRDefault="00CA39F6" w:rsidP="00DE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FF5F9E"/>
    <w:multiLevelType w:val="multilevel"/>
    <w:tmpl w:val="ADFF5F9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5FF45AA"/>
    <w:multiLevelType w:val="multilevel"/>
    <w:tmpl w:val="F5FF45AA"/>
    <w:lvl w:ilvl="0">
      <w:start w:val="1"/>
      <w:numFmt w:val="decimal"/>
      <w:lvlText w:val="%1."/>
      <w:lvlJc w:val="left"/>
      <w:pPr>
        <w:ind w:left="360" w:hanging="360"/>
      </w:pPr>
      <w:rPr>
        <w:rFonts w:ascii="宋体" w:eastAsia="宋体" w:hAnsi="宋体" w:cs="宋体" w:hint="eastAsia"/>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3A5D47D9"/>
    <w:multiLevelType w:val="hybridMultilevel"/>
    <w:tmpl w:val="4F42FA56"/>
    <w:lvl w:ilvl="0" w:tplc="70806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8112AD"/>
    <w:multiLevelType w:val="hybridMultilevel"/>
    <w:tmpl w:val="7DEE8A72"/>
    <w:lvl w:ilvl="0" w:tplc="9A065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FF3776"/>
    <w:multiLevelType w:val="hybridMultilevel"/>
    <w:tmpl w:val="A808E860"/>
    <w:lvl w:ilvl="0" w:tplc="8A6CB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DFDD65E"/>
    <w:rsid w:val="8FE7232C"/>
    <w:rsid w:val="9B7BDB0A"/>
    <w:rsid w:val="9E5BF3EA"/>
    <w:rsid w:val="9ED6E517"/>
    <w:rsid w:val="9FFCF317"/>
    <w:rsid w:val="A1FF98DB"/>
    <w:rsid w:val="A7FF3B98"/>
    <w:rsid w:val="AAFFFCFD"/>
    <w:rsid w:val="ADFF26B2"/>
    <w:rsid w:val="AE3F8CB3"/>
    <w:rsid w:val="AE711288"/>
    <w:rsid w:val="AFD4414E"/>
    <w:rsid w:val="AFDFD66A"/>
    <w:rsid w:val="B7AF1E18"/>
    <w:rsid w:val="B7EE4589"/>
    <w:rsid w:val="B7FC443F"/>
    <w:rsid w:val="B9396EF1"/>
    <w:rsid w:val="B99DE4F0"/>
    <w:rsid w:val="BBFF05FF"/>
    <w:rsid w:val="BD7D398A"/>
    <w:rsid w:val="BDAFFB7D"/>
    <w:rsid w:val="BDB39042"/>
    <w:rsid w:val="BDCB76CE"/>
    <w:rsid w:val="BE5B07AC"/>
    <w:rsid w:val="BEB7E638"/>
    <w:rsid w:val="BEFF8188"/>
    <w:rsid w:val="BF1B2EFF"/>
    <w:rsid w:val="BF51D1F9"/>
    <w:rsid w:val="BF55B131"/>
    <w:rsid w:val="BF6F3056"/>
    <w:rsid w:val="BFAC8EE5"/>
    <w:rsid w:val="BFDB168C"/>
    <w:rsid w:val="BFFBC61B"/>
    <w:rsid w:val="BFFFE54B"/>
    <w:rsid w:val="D0DFDA77"/>
    <w:rsid w:val="D27452A8"/>
    <w:rsid w:val="D3BA3B9F"/>
    <w:rsid w:val="D687C00A"/>
    <w:rsid w:val="D9F973B1"/>
    <w:rsid w:val="DBBF2C9A"/>
    <w:rsid w:val="DDF71956"/>
    <w:rsid w:val="DEF9E955"/>
    <w:rsid w:val="DF361EDA"/>
    <w:rsid w:val="DFDF4FFB"/>
    <w:rsid w:val="DFE566BB"/>
    <w:rsid w:val="DFF33E91"/>
    <w:rsid w:val="E1BEFEB4"/>
    <w:rsid w:val="E6EB758C"/>
    <w:rsid w:val="E7AF2D53"/>
    <w:rsid w:val="E7FD846C"/>
    <w:rsid w:val="E7FE35C0"/>
    <w:rsid w:val="E97FE7AD"/>
    <w:rsid w:val="E9BD9F76"/>
    <w:rsid w:val="E9F76EFE"/>
    <w:rsid w:val="ED755735"/>
    <w:rsid w:val="EDDF860F"/>
    <w:rsid w:val="EE39013D"/>
    <w:rsid w:val="EEFF59D7"/>
    <w:rsid w:val="EF73B081"/>
    <w:rsid w:val="EF7C4F37"/>
    <w:rsid w:val="EF7C9030"/>
    <w:rsid w:val="EFD3EEFA"/>
    <w:rsid w:val="EFF12E74"/>
    <w:rsid w:val="EFFB495A"/>
    <w:rsid w:val="EFFF247A"/>
    <w:rsid w:val="F17F2550"/>
    <w:rsid w:val="F3CFA047"/>
    <w:rsid w:val="F3DFED7A"/>
    <w:rsid w:val="F3DFF6C5"/>
    <w:rsid w:val="F56E7FBA"/>
    <w:rsid w:val="F67F12EB"/>
    <w:rsid w:val="F78F7701"/>
    <w:rsid w:val="F7DF83DF"/>
    <w:rsid w:val="F7ED6E95"/>
    <w:rsid w:val="F7FEF4EA"/>
    <w:rsid w:val="F97F658B"/>
    <w:rsid w:val="F9B4C4AF"/>
    <w:rsid w:val="F9EB8E9B"/>
    <w:rsid w:val="FAF537C4"/>
    <w:rsid w:val="FB3F653D"/>
    <w:rsid w:val="FB7EB54D"/>
    <w:rsid w:val="FBEB17D3"/>
    <w:rsid w:val="FBFA2995"/>
    <w:rsid w:val="FBFF753E"/>
    <w:rsid w:val="FBFF9AE9"/>
    <w:rsid w:val="FCFD9FDC"/>
    <w:rsid w:val="FDA7BCB1"/>
    <w:rsid w:val="FDB32A37"/>
    <w:rsid w:val="FDD76443"/>
    <w:rsid w:val="FDDDC6EC"/>
    <w:rsid w:val="FDFEE1AA"/>
    <w:rsid w:val="FDFFF384"/>
    <w:rsid w:val="FE769BFB"/>
    <w:rsid w:val="FE8746DE"/>
    <w:rsid w:val="FEAF7D36"/>
    <w:rsid w:val="FED64682"/>
    <w:rsid w:val="FF1ED9ED"/>
    <w:rsid w:val="FF2C1C31"/>
    <w:rsid w:val="FF3F0258"/>
    <w:rsid w:val="FF937737"/>
    <w:rsid w:val="FFB32EAF"/>
    <w:rsid w:val="FFDD6283"/>
    <w:rsid w:val="FFDD785C"/>
    <w:rsid w:val="FFE2AE46"/>
    <w:rsid w:val="FFE90108"/>
    <w:rsid w:val="FFEB2748"/>
    <w:rsid w:val="FFF55E6D"/>
    <w:rsid w:val="FFF7E6B2"/>
    <w:rsid w:val="FFFA9DE4"/>
    <w:rsid w:val="FFFC24A2"/>
    <w:rsid w:val="FFFDBBE5"/>
    <w:rsid w:val="FFFFB80B"/>
    <w:rsid w:val="000020CC"/>
    <w:rsid w:val="00002528"/>
    <w:rsid w:val="0000384A"/>
    <w:rsid w:val="00004797"/>
    <w:rsid w:val="00010884"/>
    <w:rsid w:val="0001415C"/>
    <w:rsid w:val="000148A6"/>
    <w:rsid w:val="000253DB"/>
    <w:rsid w:val="000334EF"/>
    <w:rsid w:val="00041927"/>
    <w:rsid w:val="00042B9E"/>
    <w:rsid w:val="000474DC"/>
    <w:rsid w:val="0005605F"/>
    <w:rsid w:val="00062A4B"/>
    <w:rsid w:val="00065B93"/>
    <w:rsid w:val="00066F0E"/>
    <w:rsid w:val="0006702D"/>
    <w:rsid w:val="000675E0"/>
    <w:rsid w:val="0007035D"/>
    <w:rsid w:val="00071923"/>
    <w:rsid w:val="000751B2"/>
    <w:rsid w:val="0007618C"/>
    <w:rsid w:val="00091039"/>
    <w:rsid w:val="00095577"/>
    <w:rsid w:val="00097145"/>
    <w:rsid w:val="000A2B79"/>
    <w:rsid w:val="000A6A6F"/>
    <w:rsid w:val="000A7D95"/>
    <w:rsid w:val="000B3557"/>
    <w:rsid w:val="000C0E6A"/>
    <w:rsid w:val="000D22BE"/>
    <w:rsid w:val="000E04E1"/>
    <w:rsid w:val="000E4E4E"/>
    <w:rsid w:val="000E50F0"/>
    <w:rsid w:val="000F2488"/>
    <w:rsid w:val="001015AA"/>
    <w:rsid w:val="00101C2C"/>
    <w:rsid w:val="001057F8"/>
    <w:rsid w:val="00107DC3"/>
    <w:rsid w:val="00110CE5"/>
    <w:rsid w:val="00116836"/>
    <w:rsid w:val="001171DB"/>
    <w:rsid w:val="00120519"/>
    <w:rsid w:val="0012281F"/>
    <w:rsid w:val="00124A2E"/>
    <w:rsid w:val="00125E01"/>
    <w:rsid w:val="00127257"/>
    <w:rsid w:val="0013062C"/>
    <w:rsid w:val="00146566"/>
    <w:rsid w:val="00151E55"/>
    <w:rsid w:val="00156D98"/>
    <w:rsid w:val="001636E0"/>
    <w:rsid w:val="00163D4D"/>
    <w:rsid w:val="00176828"/>
    <w:rsid w:val="001772EA"/>
    <w:rsid w:val="001813DA"/>
    <w:rsid w:val="0019310F"/>
    <w:rsid w:val="0019590E"/>
    <w:rsid w:val="001966D0"/>
    <w:rsid w:val="001A42B5"/>
    <w:rsid w:val="001A6C3E"/>
    <w:rsid w:val="001B1B03"/>
    <w:rsid w:val="001B1CCF"/>
    <w:rsid w:val="001B47AE"/>
    <w:rsid w:val="001B6E19"/>
    <w:rsid w:val="001D5FB4"/>
    <w:rsid w:val="001E648A"/>
    <w:rsid w:val="001E6D3D"/>
    <w:rsid w:val="001F137B"/>
    <w:rsid w:val="001F736E"/>
    <w:rsid w:val="00203D81"/>
    <w:rsid w:val="00203DE3"/>
    <w:rsid w:val="00205246"/>
    <w:rsid w:val="0021027F"/>
    <w:rsid w:val="00212DEF"/>
    <w:rsid w:val="00220DE6"/>
    <w:rsid w:val="00221F9F"/>
    <w:rsid w:val="002315F5"/>
    <w:rsid w:val="00241211"/>
    <w:rsid w:val="00251BA0"/>
    <w:rsid w:val="002606EB"/>
    <w:rsid w:val="00273E0D"/>
    <w:rsid w:val="00276EA2"/>
    <w:rsid w:val="00281B73"/>
    <w:rsid w:val="00281D55"/>
    <w:rsid w:val="002877DF"/>
    <w:rsid w:val="00287AC7"/>
    <w:rsid w:val="00291B46"/>
    <w:rsid w:val="002B03EF"/>
    <w:rsid w:val="002B281E"/>
    <w:rsid w:val="002B6958"/>
    <w:rsid w:val="002C1FDD"/>
    <w:rsid w:val="002C5DC9"/>
    <w:rsid w:val="002C76F6"/>
    <w:rsid w:val="002D3A41"/>
    <w:rsid w:val="002E01B2"/>
    <w:rsid w:val="002E0EC6"/>
    <w:rsid w:val="002E2926"/>
    <w:rsid w:val="002E41A6"/>
    <w:rsid w:val="002E73BC"/>
    <w:rsid w:val="002F5807"/>
    <w:rsid w:val="002F5DD6"/>
    <w:rsid w:val="002F61ED"/>
    <w:rsid w:val="003034DD"/>
    <w:rsid w:val="0031215C"/>
    <w:rsid w:val="003218C4"/>
    <w:rsid w:val="00323313"/>
    <w:rsid w:val="00323418"/>
    <w:rsid w:val="0033260E"/>
    <w:rsid w:val="0033261B"/>
    <w:rsid w:val="00334D4A"/>
    <w:rsid w:val="003409C5"/>
    <w:rsid w:val="003446CC"/>
    <w:rsid w:val="00345879"/>
    <w:rsid w:val="00347479"/>
    <w:rsid w:val="003527FB"/>
    <w:rsid w:val="003554BA"/>
    <w:rsid w:val="003635ED"/>
    <w:rsid w:val="003663F2"/>
    <w:rsid w:val="003679D4"/>
    <w:rsid w:val="00372A4C"/>
    <w:rsid w:val="00380E3C"/>
    <w:rsid w:val="003863C4"/>
    <w:rsid w:val="00387A56"/>
    <w:rsid w:val="003906C0"/>
    <w:rsid w:val="00394D4E"/>
    <w:rsid w:val="00395ED9"/>
    <w:rsid w:val="00396A66"/>
    <w:rsid w:val="003A0D72"/>
    <w:rsid w:val="003A409E"/>
    <w:rsid w:val="003A7AFB"/>
    <w:rsid w:val="003B0141"/>
    <w:rsid w:val="003B351B"/>
    <w:rsid w:val="003B36CF"/>
    <w:rsid w:val="003B44A8"/>
    <w:rsid w:val="003B5FC3"/>
    <w:rsid w:val="003C42FA"/>
    <w:rsid w:val="003C486E"/>
    <w:rsid w:val="003F28AD"/>
    <w:rsid w:val="003F6D6C"/>
    <w:rsid w:val="00400E2D"/>
    <w:rsid w:val="0040633B"/>
    <w:rsid w:val="00406849"/>
    <w:rsid w:val="00411D96"/>
    <w:rsid w:val="004164B0"/>
    <w:rsid w:val="00421614"/>
    <w:rsid w:val="004304BB"/>
    <w:rsid w:val="00431CFC"/>
    <w:rsid w:val="00434099"/>
    <w:rsid w:val="0043521E"/>
    <w:rsid w:val="00435B5C"/>
    <w:rsid w:val="00435E5C"/>
    <w:rsid w:val="00437ABE"/>
    <w:rsid w:val="00440386"/>
    <w:rsid w:val="00441E87"/>
    <w:rsid w:val="00444671"/>
    <w:rsid w:val="00451255"/>
    <w:rsid w:val="004567BC"/>
    <w:rsid w:val="00462FF9"/>
    <w:rsid w:val="004634EC"/>
    <w:rsid w:val="00471657"/>
    <w:rsid w:val="00474367"/>
    <w:rsid w:val="00476C4B"/>
    <w:rsid w:val="00480BF6"/>
    <w:rsid w:val="00495ADA"/>
    <w:rsid w:val="004A5095"/>
    <w:rsid w:val="004A59D9"/>
    <w:rsid w:val="004A6023"/>
    <w:rsid w:val="004A79AB"/>
    <w:rsid w:val="004B06F6"/>
    <w:rsid w:val="004B41B2"/>
    <w:rsid w:val="004B55CF"/>
    <w:rsid w:val="004B71C2"/>
    <w:rsid w:val="004C5B47"/>
    <w:rsid w:val="004E0A97"/>
    <w:rsid w:val="004E2CA4"/>
    <w:rsid w:val="004E3008"/>
    <w:rsid w:val="004E6296"/>
    <w:rsid w:val="004F1084"/>
    <w:rsid w:val="004F6591"/>
    <w:rsid w:val="0050097B"/>
    <w:rsid w:val="00513656"/>
    <w:rsid w:val="005143DD"/>
    <w:rsid w:val="00516AC3"/>
    <w:rsid w:val="00516F29"/>
    <w:rsid w:val="00520941"/>
    <w:rsid w:val="005231D3"/>
    <w:rsid w:val="00524990"/>
    <w:rsid w:val="00527DC3"/>
    <w:rsid w:val="005315A9"/>
    <w:rsid w:val="00543EC6"/>
    <w:rsid w:val="00555DA9"/>
    <w:rsid w:val="005565CC"/>
    <w:rsid w:val="00556B09"/>
    <w:rsid w:val="00560663"/>
    <w:rsid w:val="0056343C"/>
    <w:rsid w:val="00564CED"/>
    <w:rsid w:val="00565ED2"/>
    <w:rsid w:val="00571238"/>
    <w:rsid w:val="00573FDE"/>
    <w:rsid w:val="00575615"/>
    <w:rsid w:val="00581897"/>
    <w:rsid w:val="005837E5"/>
    <w:rsid w:val="00586FDF"/>
    <w:rsid w:val="00590852"/>
    <w:rsid w:val="005A31CE"/>
    <w:rsid w:val="005B46E6"/>
    <w:rsid w:val="005C61D0"/>
    <w:rsid w:val="005D0444"/>
    <w:rsid w:val="005D2917"/>
    <w:rsid w:val="005D56EC"/>
    <w:rsid w:val="005D5F40"/>
    <w:rsid w:val="005D6B76"/>
    <w:rsid w:val="005E06B8"/>
    <w:rsid w:val="005E1FE4"/>
    <w:rsid w:val="005E72CF"/>
    <w:rsid w:val="005F45C7"/>
    <w:rsid w:val="005F7D1C"/>
    <w:rsid w:val="0060069D"/>
    <w:rsid w:val="006072E0"/>
    <w:rsid w:val="00610F83"/>
    <w:rsid w:val="00612A6A"/>
    <w:rsid w:val="00620E9F"/>
    <w:rsid w:val="0063613E"/>
    <w:rsid w:val="00643832"/>
    <w:rsid w:val="00644747"/>
    <w:rsid w:val="00646BD3"/>
    <w:rsid w:val="006551F3"/>
    <w:rsid w:val="00663142"/>
    <w:rsid w:val="00665DFB"/>
    <w:rsid w:val="00670AC9"/>
    <w:rsid w:val="00674EEB"/>
    <w:rsid w:val="00675E72"/>
    <w:rsid w:val="006816F6"/>
    <w:rsid w:val="006827A3"/>
    <w:rsid w:val="00686174"/>
    <w:rsid w:val="00691EBD"/>
    <w:rsid w:val="0069454D"/>
    <w:rsid w:val="0069472B"/>
    <w:rsid w:val="006961D2"/>
    <w:rsid w:val="006A038D"/>
    <w:rsid w:val="006A10C2"/>
    <w:rsid w:val="006A1767"/>
    <w:rsid w:val="006A1A16"/>
    <w:rsid w:val="006A2AE8"/>
    <w:rsid w:val="006A66F0"/>
    <w:rsid w:val="006A6D56"/>
    <w:rsid w:val="006B5E3E"/>
    <w:rsid w:val="006C24D2"/>
    <w:rsid w:val="006C4573"/>
    <w:rsid w:val="006C7162"/>
    <w:rsid w:val="006C7D73"/>
    <w:rsid w:val="006D1C13"/>
    <w:rsid w:val="006E0C55"/>
    <w:rsid w:val="006E14B5"/>
    <w:rsid w:val="006E1D89"/>
    <w:rsid w:val="006E625F"/>
    <w:rsid w:val="006F2D29"/>
    <w:rsid w:val="006F5943"/>
    <w:rsid w:val="007027D1"/>
    <w:rsid w:val="00703546"/>
    <w:rsid w:val="00712600"/>
    <w:rsid w:val="007146F5"/>
    <w:rsid w:val="00725E9A"/>
    <w:rsid w:val="00732329"/>
    <w:rsid w:val="00732E3B"/>
    <w:rsid w:val="0073579B"/>
    <w:rsid w:val="00735C61"/>
    <w:rsid w:val="0074473F"/>
    <w:rsid w:val="00745C2C"/>
    <w:rsid w:val="00745EC1"/>
    <w:rsid w:val="00750D94"/>
    <w:rsid w:val="007530B6"/>
    <w:rsid w:val="007555BE"/>
    <w:rsid w:val="0077547A"/>
    <w:rsid w:val="00775692"/>
    <w:rsid w:val="007778D3"/>
    <w:rsid w:val="007822E2"/>
    <w:rsid w:val="007A2155"/>
    <w:rsid w:val="007A2BDB"/>
    <w:rsid w:val="007A6FB3"/>
    <w:rsid w:val="007B399B"/>
    <w:rsid w:val="007B3CCF"/>
    <w:rsid w:val="007D2914"/>
    <w:rsid w:val="007D7BB1"/>
    <w:rsid w:val="007F4388"/>
    <w:rsid w:val="007F77B9"/>
    <w:rsid w:val="008066FA"/>
    <w:rsid w:val="0081108F"/>
    <w:rsid w:val="00811C4D"/>
    <w:rsid w:val="0083553A"/>
    <w:rsid w:val="00837A97"/>
    <w:rsid w:val="00840709"/>
    <w:rsid w:val="00841591"/>
    <w:rsid w:val="0084174C"/>
    <w:rsid w:val="008442FC"/>
    <w:rsid w:val="00847B79"/>
    <w:rsid w:val="0085166C"/>
    <w:rsid w:val="0085187C"/>
    <w:rsid w:val="00857AA2"/>
    <w:rsid w:val="008663D1"/>
    <w:rsid w:val="008669E4"/>
    <w:rsid w:val="008703DD"/>
    <w:rsid w:val="008836FB"/>
    <w:rsid w:val="00883838"/>
    <w:rsid w:val="0088672E"/>
    <w:rsid w:val="00886822"/>
    <w:rsid w:val="00892EC8"/>
    <w:rsid w:val="008941EE"/>
    <w:rsid w:val="008960AA"/>
    <w:rsid w:val="008A55ED"/>
    <w:rsid w:val="008A5A2B"/>
    <w:rsid w:val="008A5CBB"/>
    <w:rsid w:val="008B67A5"/>
    <w:rsid w:val="008B7F93"/>
    <w:rsid w:val="008C289A"/>
    <w:rsid w:val="008C6C7D"/>
    <w:rsid w:val="008C7405"/>
    <w:rsid w:val="008D07BA"/>
    <w:rsid w:val="008E046E"/>
    <w:rsid w:val="008E370E"/>
    <w:rsid w:val="008F317E"/>
    <w:rsid w:val="008F5F5E"/>
    <w:rsid w:val="0090494B"/>
    <w:rsid w:val="00907CDF"/>
    <w:rsid w:val="00915A1C"/>
    <w:rsid w:val="00916FD8"/>
    <w:rsid w:val="00923914"/>
    <w:rsid w:val="00934155"/>
    <w:rsid w:val="009356A1"/>
    <w:rsid w:val="00941764"/>
    <w:rsid w:val="009437A3"/>
    <w:rsid w:val="009511CC"/>
    <w:rsid w:val="00955570"/>
    <w:rsid w:val="00962A8C"/>
    <w:rsid w:val="0096472F"/>
    <w:rsid w:val="00965281"/>
    <w:rsid w:val="00970F08"/>
    <w:rsid w:val="0097330B"/>
    <w:rsid w:val="009749CD"/>
    <w:rsid w:val="00975844"/>
    <w:rsid w:val="00975DED"/>
    <w:rsid w:val="0098383C"/>
    <w:rsid w:val="00985036"/>
    <w:rsid w:val="00990448"/>
    <w:rsid w:val="00990C2B"/>
    <w:rsid w:val="009A108D"/>
    <w:rsid w:val="009A6C3C"/>
    <w:rsid w:val="009B0D3C"/>
    <w:rsid w:val="009B34ED"/>
    <w:rsid w:val="009C2E4C"/>
    <w:rsid w:val="009C4DC0"/>
    <w:rsid w:val="009C7FA4"/>
    <w:rsid w:val="009D00AF"/>
    <w:rsid w:val="009D0BC1"/>
    <w:rsid w:val="009D3FDA"/>
    <w:rsid w:val="009D47A1"/>
    <w:rsid w:val="009D70EB"/>
    <w:rsid w:val="009E326B"/>
    <w:rsid w:val="009E4DC2"/>
    <w:rsid w:val="009F09C0"/>
    <w:rsid w:val="009F20E5"/>
    <w:rsid w:val="009F26AE"/>
    <w:rsid w:val="00A00742"/>
    <w:rsid w:val="00A05311"/>
    <w:rsid w:val="00A05CEC"/>
    <w:rsid w:val="00A07420"/>
    <w:rsid w:val="00A15D64"/>
    <w:rsid w:val="00A214D2"/>
    <w:rsid w:val="00A27D15"/>
    <w:rsid w:val="00A45425"/>
    <w:rsid w:val="00A45A8D"/>
    <w:rsid w:val="00A534EC"/>
    <w:rsid w:val="00A554B1"/>
    <w:rsid w:val="00A56DB4"/>
    <w:rsid w:val="00A62B8E"/>
    <w:rsid w:val="00A66317"/>
    <w:rsid w:val="00A66F99"/>
    <w:rsid w:val="00A77F6A"/>
    <w:rsid w:val="00A84458"/>
    <w:rsid w:val="00A945DF"/>
    <w:rsid w:val="00A95B1E"/>
    <w:rsid w:val="00AA041F"/>
    <w:rsid w:val="00AA11C0"/>
    <w:rsid w:val="00AA3DF1"/>
    <w:rsid w:val="00AC055C"/>
    <w:rsid w:val="00AC5AB0"/>
    <w:rsid w:val="00AD10C6"/>
    <w:rsid w:val="00AD22AB"/>
    <w:rsid w:val="00AE0F85"/>
    <w:rsid w:val="00AE2B24"/>
    <w:rsid w:val="00AE60B6"/>
    <w:rsid w:val="00B04954"/>
    <w:rsid w:val="00B05E0E"/>
    <w:rsid w:val="00B07224"/>
    <w:rsid w:val="00B1150C"/>
    <w:rsid w:val="00B305CD"/>
    <w:rsid w:val="00B31790"/>
    <w:rsid w:val="00B3484A"/>
    <w:rsid w:val="00B35209"/>
    <w:rsid w:val="00B3616C"/>
    <w:rsid w:val="00B362F1"/>
    <w:rsid w:val="00B407AD"/>
    <w:rsid w:val="00B434F1"/>
    <w:rsid w:val="00B46C51"/>
    <w:rsid w:val="00B54E76"/>
    <w:rsid w:val="00B54FC4"/>
    <w:rsid w:val="00B639BA"/>
    <w:rsid w:val="00B77C3F"/>
    <w:rsid w:val="00B82B6E"/>
    <w:rsid w:val="00B84F67"/>
    <w:rsid w:val="00B85B6D"/>
    <w:rsid w:val="00B91DB9"/>
    <w:rsid w:val="00B9251F"/>
    <w:rsid w:val="00B92890"/>
    <w:rsid w:val="00B9487A"/>
    <w:rsid w:val="00B95A7F"/>
    <w:rsid w:val="00B961BF"/>
    <w:rsid w:val="00B97736"/>
    <w:rsid w:val="00BA1C07"/>
    <w:rsid w:val="00BA4720"/>
    <w:rsid w:val="00BA4A8E"/>
    <w:rsid w:val="00BA55F8"/>
    <w:rsid w:val="00BB0DFE"/>
    <w:rsid w:val="00BB0E67"/>
    <w:rsid w:val="00BB342F"/>
    <w:rsid w:val="00BC4634"/>
    <w:rsid w:val="00BC4A22"/>
    <w:rsid w:val="00BD154B"/>
    <w:rsid w:val="00BD592B"/>
    <w:rsid w:val="00BF2150"/>
    <w:rsid w:val="00BF29E5"/>
    <w:rsid w:val="00BF5AC0"/>
    <w:rsid w:val="00C111C7"/>
    <w:rsid w:val="00C1307B"/>
    <w:rsid w:val="00C21D7E"/>
    <w:rsid w:val="00C21F09"/>
    <w:rsid w:val="00C2441F"/>
    <w:rsid w:val="00C31D7E"/>
    <w:rsid w:val="00C3227F"/>
    <w:rsid w:val="00C34211"/>
    <w:rsid w:val="00C35513"/>
    <w:rsid w:val="00C409B0"/>
    <w:rsid w:val="00C40D62"/>
    <w:rsid w:val="00C51621"/>
    <w:rsid w:val="00C54989"/>
    <w:rsid w:val="00C611FA"/>
    <w:rsid w:val="00C64D83"/>
    <w:rsid w:val="00C66CB9"/>
    <w:rsid w:val="00C72259"/>
    <w:rsid w:val="00C8242B"/>
    <w:rsid w:val="00C835CA"/>
    <w:rsid w:val="00C86E5B"/>
    <w:rsid w:val="00C97114"/>
    <w:rsid w:val="00C9737B"/>
    <w:rsid w:val="00CA39F6"/>
    <w:rsid w:val="00CA3D71"/>
    <w:rsid w:val="00CA70E3"/>
    <w:rsid w:val="00CB1705"/>
    <w:rsid w:val="00CC0C27"/>
    <w:rsid w:val="00CC12DA"/>
    <w:rsid w:val="00CC3F7B"/>
    <w:rsid w:val="00CC470F"/>
    <w:rsid w:val="00CC6534"/>
    <w:rsid w:val="00CC6CE2"/>
    <w:rsid w:val="00CE1ACD"/>
    <w:rsid w:val="00CE1C5A"/>
    <w:rsid w:val="00CE420B"/>
    <w:rsid w:val="00CF19CA"/>
    <w:rsid w:val="00CF59D5"/>
    <w:rsid w:val="00D00460"/>
    <w:rsid w:val="00D01245"/>
    <w:rsid w:val="00D0533B"/>
    <w:rsid w:val="00D1338D"/>
    <w:rsid w:val="00D1519D"/>
    <w:rsid w:val="00D22C1D"/>
    <w:rsid w:val="00D2300A"/>
    <w:rsid w:val="00D24C96"/>
    <w:rsid w:val="00D2573D"/>
    <w:rsid w:val="00D26E42"/>
    <w:rsid w:val="00D30A62"/>
    <w:rsid w:val="00D30E29"/>
    <w:rsid w:val="00D337DF"/>
    <w:rsid w:val="00D43E78"/>
    <w:rsid w:val="00D461D9"/>
    <w:rsid w:val="00D47577"/>
    <w:rsid w:val="00D51E4D"/>
    <w:rsid w:val="00D55D08"/>
    <w:rsid w:val="00D60CDA"/>
    <w:rsid w:val="00D612A8"/>
    <w:rsid w:val="00D61A2B"/>
    <w:rsid w:val="00D63C28"/>
    <w:rsid w:val="00D6418B"/>
    <w:rsid w:val="00D65A94"/>
    <w:rsid w:val="00D72D5B"/>
    <w:rsid w:val="00D7438F"/>
    <w:rsid w:val="00D77A04"/>
    <w:rsid w:val="00D80D9B"/>
    <w:rsid w:val="00D81208"/>
    <w:rsid w:val="00D83062"/>
    <w:rsid w:val="00D96F47"/>
    <w:rsid w:val="00D977AE"/>
    <w:rsid w:val="00D97BDE"/>
    <w:rsid w:val="00DA0724"/>
    <w:rsid w:val="00DA1510"/>
    <w:rsid w:val="00DA5F7B"/>
    <w:rsid w:val="00DA721A"/>
    <w:rsid w:val="00DB00D6"/>
    <w:rsid w:val="00DC2390"/>
    <w:rsid w:val="00DC2BD9"/>
    <w:rsid w:val="00DD2D6C"/>
    <w:rsid w:val="00DD346C"/>
    <w:rsid w:val="00DD3DE4"/>
    <w:rsid w:val="00DD66F3"/>
    <w:rsid w:val="00DD6B33"/>
    <w:rsid w:val="00DE10F8"/>
    <w:rsid w:val="00DE2457"/>
    <w:rsid w:val="00DE3F21"/>
    <w:rsid w:val="00DE4C6E"/>
    <w:rsid w:val="00DE5706"/>
    <w:rsid w:val="00DE58AE"/>
    <w:rsid w:val="00DF5654"/>
    <w:rsid w:val="00E03C32"/>
    <w:rsid w:val="00E04585"/>
    <w:rsid w:val="00E05B2E"/>
    <w:rsid w:val="00E05E74"/>
    <w:rsid w:val="00E12225"/>
    <w:rsid w:val="00E131F9"/>
    <w:rsid w:val="00E16F01"/>
    <w:rsid w:val="00E24B8B"/>
    <w:rsid w:val="00E24C97"/>
    <w:rsid w:val="00E26F4F"/>
    <w:rsid w:val="00E32AC6"/>
    <w:rsid w:val="00E3534A"/>
    <w:rsid w:val="00E35F22"/>
    <w:rsid w:val="00E3754D"/>
    <w:rsid w:val="00E5078B"/>
    <w:rsid w:val="00E52B02"/>
    <w:rsid w:val="00E621CE"/>
    <w:rsid w:val="00E64C19"/>
    <w:rsid w:val="00E73636"/>
    <w:rsid w:val="00E765CA"/>
    <w:rsid w:val="00E84A77"/>
    <w:rsid w:val="00E914FC"/>
    <w:rsid w:val="00E92A48"/>
    <w:rsid w:val="00EA11E9"/>
    <w:rsid w:val="00EA29C5"/>
    <w:rsid w:val="00EA63AA"/>
    <w:rsid w:val="00EB62A6"/>
    <w:rsid w:val="00EC0452"/>
    <w:rsid w:val="00EC4328"/>
    <w:rsid w:val="00EC4B87"/>
    <w:rsid w:val="00EC5619"/>
    <w:rsid w:val="00ED0E73"/>
    <w:rsid w:val="00ED6CA4"/>
    <w:rsid w:val="00EE23F0"/>
    <w:rsid w:val="00EE4122"/>
    <w:rsid w:val="00EE4EFF"/>
    <w:rsid w:val="00EF0025"/>
    <w:rsid w:val="00EF0137"/>
    <w:rsid w:val="00EF24C1"/>
    <w:rsid w:val="00EF4AC3"/>
    <w:rsid w:val="00EF4B8F"/>
    <w:rsid w:val="00EF5551"/>
    <w:rsid w:val="00EF59F9"/>
    <w:rsid w:val="00EF6ECB"/>
    <w:rsid w:val="00F02668"/>
    <w:rsid w:val="00F253BD"/>
    <w:rsid w:val="00F4043A"/>
    <w:rsid w:val="00F42303"/>
    <w:rsid w:val="00F44506"/>
    <w:rsid w:val="00F4778B"/>
    <w:rsid w:val="00F50FE0"/>
    <w:rsid w:val="00F52D4D"/>
    <w:rsid w:val="00F548B3"/>
    <w:rsid w:val="00F66593"/>
    <w:rsid w:val="00F8117C"/>
    <w:rsid w:val="00F81567"/>
    <w:rsid w:val="00F859EF"/>
    <w:rsid w:val="00F92D4A"/>
    <w:rsid w:val="00F963D7"/>
    <w:rsid w:val="00F9647A"/>
    <w:rsid w:val="00FA0D86"/>
    <w:rsid w:val="00FC39A0"/>
    <w:rsid w:val="00FD5262"/>
    <w:rsid w:val="00FE191B"/>
    <w:rsid w:val="00FE218D"/>
    <w:rsid w:val="01D315DA"/>
    <w:rsid w:val="02493090"/>
    <w:rsid w:val="02815C76"/>
    <w:rsid w:val="02FE186D"/>
    <w:rsid w:val="03B702C2"/>
    <w:rsid w:val="04992E32"/>
    <w:rsid w:val="049A0E1F"/>
    <w:rsid w:val="072508CB"/>
    <w:rsid w:val="07A65D25"/>
    <w:rsid w:val="080F2D7D"/>
    <w:rsid w:val="08CD6727"/>
    <w:rsid w:val="096867B1"/>
    <w:rsid w:val="09794A07"/>
    <w:rsid w:val="0A7148B9"/>
    <w:rsid w:val="0AE20513"/>
    <w:rsid w:val="0B167236"/>
    <w:rsid w:val="0B462863"/>
    <w:rsid w:val="0BBE1D0C"/>
    <w:rsid w:val="0BE159B1"/>
    <w:rsid w:val="0CB67FA1"/>
    <w:rsid w:val="0D2D69B2"/>
    <w:rsid w:val="0D3A24D4"/>
    <w:rsid w:val="0DA6416D"/>
    <w:rsid w:val="0DA67DDF"/>
    <w:rsid w:val="0DFFF0C3"/>
    <w:rsid w:val="0EC8792A"/>
    <w:rsid w:val="0ECE6F66"/>
    <w:rsid w:val="0F694D72"/>
    <w:rsid w:val="0FC14309"/>
    <w:rsid w:val="10CD1330"/>
    <w:rsid w:val="11134288"/>
    <w:rsid w:val="12AC6D76"/>
    <w:rsid w:val="141F11F4"/>
    <w:rsid w:val="14421A56"/>
    <w:rsid w:val="148D7D4A"/>
    <w:rsid w:val="14DF4F91"/>
    <w:rsid w:val="14E036FA"/>
    <w:rsid w:val="15227CEB"/>
    <w:rsid w:val="15737873"/>
    <w:rsid w:val="167D3C6D"/>
    <w:rsid w:val="16E07E1B"/>
    <w:rsid w:val="173EF9D4"/>
    <w:rsid w:val="18144BAA"/>
    <w:rsid w:val="18CF04DB"/>
    <w:rsid w:val="18D67E39"/>
    <w:rsid w:val="193641B4"/>
    <w:rsid w:val="19742C91"/>
    <w:rsid w:val="1AC12DB3"/>
    <w:rsid w:val="1AE55BAA"/>
    <w:rsid w:val="1B677B0E"/>
    <w:rsid w:val="1B6B78DD"/>
    <w:rsid w:val="1B7F5189"/>
    <w:rsid w:val="1BD87E54"/>
    <w:rsid w:val="1C4638C3"/>
    <w:rsid w:val="1DD3118C"/>
    <w:rsid w:val="1DD32846"/>
    <w:rsid w:val="1E085C25"/>
    <w:rsid w:val="1E979362"/>
    <w:rsid w:val="20056464"/>
    <w:rsid w:val="201A6265"/>
    <w:rsid w:val="201C7799"/>
    <w:rsid w:val="2128503A"/>
    <w:rsid w:val="21AF1C2B"/>
    <w:rsid w:val="21F16BDB"/>
    <w:rsid w:val="229F0268"/>
    <w:rsid w:val="22BA797A"/>
    <w:rsid w:val="23A61C99"/>
    <w:rsid w:val="24F028B0"/>
    <w:rsid w:val="251956B6"/>
    <w:rsid w:val="25BA1EF7"/>
    <w:rsid w:val="26347509"/>
    <w:rsid w:val="26707070"/>
    <w:rsid w:val="2777F888"/>
    <w:rsid w:val="278F0C96"/>
    <w:rsid w:val="27FB781F"/>
    <w:rsid w:val="293406BB"/>
    <w:rsid w:val="2A873116"/>
    <w:rsid w:val="2B194DBD"/>
    <w:rsid w:val="2B7F344A"/>
    <w:rsid w:val="2BFD3915"/>
    <w:rsid w:val="2BFF3595"/>
    <w:rsid w:val="2D1B58EA"/>
    <w:rsid w:val="2D7A3DBD"/>
    <w:rsid w:val="2DEC4F6F"/>
    <w:rsid w:val="2DF90B5D"/>
    <w:rsid w:val="2E4231B5"/>
    <w:rsid w:val="2E8E3F36"/>
    <w:rsid w:val="2F1711F2"/>
    <w:rsid w:val="2F637FB1"/>
    <w:rsid w:val="2F754C15"/>
    <w:rsid w:val="2FA63021"/>
    <w:rsid w:val="2FC51FE7"/>
    <w:rsid w:val="2FEB3D87"/>
    <w:rsid w:val="30275F10"/>
    <w:rsid w:val="31B47C77"/>
    <w:rsid w:val="31CD283D"/>
    <w:rsid w:val="31DF234A"/>
    <w:rsid w:val="31EC7993"/>
    <w:rsid w:val="32496611"/>
    <w:rsid w:val="32E124FA"/>
    <w:rsid w:val="33A53BDA"/>
    <w:rsid w:val="34930095"/>
    <w:rsid w:val="34BC5E70"/>
    <w:rsid w:val="35153397"/>
    <w:rsid w:val="351D518A"/>
    <w:rsid w:val="355B187A"/>
    <w:rsid w:val="356B2D42"/>
    <w:rsid w:val="36166B45"/>
    <w:rsid w:val="36FD6446"/>
    <w:rsid w:val="37611B92"/>
    <w:rsid w:val="37CF22F0"/>
    <w:rsid w:val="37F7BAF5"/>
    <w:rsid w:val="38C52563"/>
    <w:rsid w:val="38FC30B4"/>
    <w:rsid w:val="397C1C62"/>
    <w:rsid w:val="398E3C41"/>
    <w:rsid w:val="3AEC31E6"/>
    <w:rsid w:val="3B240180"/>
    <w:rsid w:val="3B3DC2C7"/>
    <w:rsid w:val="3BBF3043"/>
    <w:rsid w:val="3BFD6A23"/>
    <w:rsid w:val="3BFEA079"/>
    <w:rsid w:val="3BFFEDF6"/>
    <w:rsid w:val="3C05353C"/>
    <w:rsid w:val="3CC10F2F"/>
    <w:rsid w:val="3D853144"/>
    <w:rsid w:val="3DDF47BC"/>
    <w:rsid w:val="3DE79FB9"/>
    <w:rsid w:val="3E081ACF"/>
    <w:rsid w:val="3E9055C8"/>
    <w:rsid w:val="3E972CF4"/>
    <w:rsid w:val="3EBE375E"/>
    <w:rsid w:val="3EBFB2A8"/>
    <w:rsid w:val="3EE71DB8"/>
    <w:rsid w:val="3F3CFC85"/>
    <w:rsid w:val="3F738BE0"/>
    <w:rsid w:val="3F7FF07E"/>
    <w:rsid w:val="3FBFF23F"/>
    <w:rsid w:val="3FDD2A8F"/>
    <w:rsid w:val="3FFBDF15"/>
    <w:rsid w:val="3FFCE94A"/>
    <w:rsid w:val="3FFED48D"/>
    <w:rsid w:val="3FFF400E"/>
    <w:rsid w:val="407A33DB"/>
    <w:rsid w:val="40A435AC"/>
    <w:rsid w:val="41A03C2B"/>
    <w:rsid w:val="41F60AB1"/>
    <w:rsid w:val="42FB3C2B"/>
    <w:rsid w:val="437750D3"/>
    <w:rsid w:val="43BA4892"/>
    <w:rsid w:val="43BC65B2"/>
    <w:rsid w:val="43D79B66"/>
    <w:rsid w:val="43F76201"/>
    <w:rsid w:val="44376543"/>
    <w:rsid w:val="445F4171"/>
    <w:rsid w:val="46120813"/>
    <w:rsid w:val="47230878"/>
    <w:rsid w:val="47625C42"/>
    <w:rsid w:val="48303D28"/>
    <w:rsid w:val="48BFE2D1"/>
    <w:rsid w:val="49A903C6"/>
    <w:rsid w:val="4A005CB0"/>
    <w:rsid w:val="4AA80C3A"/>
    <w:rsid w:val="4AB970CC"/>
    <w:rsid w:val="4AF90858"/>
    <w:rsid w:val="4C3943A8"/>
    <w:rsid w:val="4D887E42"/>
    <w:rsid w:val="4DF732E0"/>
    <w:rsid w:val="4EBD283E"/>
    <w:rsid w:val="4F1A2BE3"/>
    <w:rsid w:val="4F1C48D4"/>
    <w:rsid w:val="4F97C85F"/>
    <w:rsid w:val="4FC26D8B"/>
    <w:rsid w:val="4FF21E07"/>
    <w:rsid w:val="50146BB2"/>
    <w:rsid w:val="502FC9A4"/>
    <w:rsid w:val="50BE4216"/>
    <w:rsid w:val="51640EB8"/>
    <w:rsid w:val="51CB2EB0"/>
    <w:rsid w:val="52776697"/>
    <w:rsid w:val="52C64600"/>
    <w:rsid w:val="52DA325B"/>
    <w:rsid w:val="52F64C10"/>
    <w:rsid w:val="53121C4C"/>
    <w:rsid w:val="53577870"/>
    <w:rsid w:val="53BF33F2"/>
    <w:rsid w:val="546524DB"/>
    <w:rsid w:val="54EE41C2"/>
    <w:rsid w:val="55BE4FD8"/>
    <w:rsid w:val="56C105C8"/>
    <w:rsid w:val="574B6FEF"/>
    <w:rsid w:val="57B7EF33"/>
    <w:rsid w:val="57C21EBE"/>
    <w:rsid w:val="57CA2F17"/>
    <w:rsid w:val="57DFCEEB"/>
    <w:rsid w:val="58616DBC"/>
    <w:rsid w:val="59086C47"/>
    <w:rsid w:val="59AE8737"/>
    <w:rsid w:val="59C65376"/>
    <w:rsid w:val="5A431BD1"/>
    <w:rsid w:val="5A6DE7B5"/>
    <w:rsid w:val="5AFA21A0"/>
    <w:rsid w:val="5B778447"/>
    <w:rsid w:val="5BFF4639"/>
    <w:rsid w:val="5C1B03A9"/>
    <w:rsid w:val="5C574D68"/>
    <w:rsid w:val="5C6B2F5E"/>
    <w:rsid w:val="5D3850F7"/>
    <w:rsid w:val="5D5F5E71"/>
    <w:rsid w:val="5D6DCA55"/>
    <w:rsid w:val="5D9F5118"/>
    <w:rsid w:val="5DC3042A"/>
    <w:rsid w:val="5DCFCF87"/>
    <w:rsid w:val="5DD51647"/>
    <w:rsid w:val="5DEF870B"/>
    <w:rsid w:val="5E7A495D"/>
    <w:rsid w:val="5E99E075"/>
    <w:rsid w:val="5EE9B44E"/>
    <w:rsid w:val="5EEFDC7E"/>
    <w:rsid w:val="5EFB2E1E"/>
    <w:rsid w:val="5EFEDF02"/>
    <w:rsid w:val="5F39AF2E"/>
    <w:rsid w:val="5F54B91C"/>
    <w:rsid w:val="5F55627C"/>
    <w:rsid w:val="5F730D71"/>
    <w:rsid w:val="5F76A44A"/>
    <w:rsid w:val="5F874736"/>
    <w:rsid w:val="5FB9C0BC"/>
    <w:rsid w:val="5FBD326F"/>
    <w:rsid w:val="5FBFC89A"/>
    <w:rsid w:val="5FFD17E7"/>
    <w:rsid w:val="601D1118"/>
    <w:rsid w:val="6057521A"/>
    <w:rsid w:val="60A2511E"/>
    <w:rsid w:val="61093B99"/>
    <w:rsid w:val="61594829"/>
    <w:rsid w:val="615C7F4B"/>
    <w:rsid w:val="622310F7"/>
    <w:rsid w:val="642D30B2"/>
    <w:rsid w:val="64A694D1"/>
    <w:rsid w:val="651D03D4"/>
    <w:rsid w:val="656D4054"/>
    <w:rsid w:val="65B4203F"/>
    <w:rsid w:val="660F1A6D"/>
    <w:rsid w:val="663C1225"/>
    <w:rsid w:val="66B5E245"/>
    <w:rsid w:val="66FFA8A0"/>
    <w:rsid w:val="676919B0"/>
    <w:rsid w:val="677E68D5"/>
    <w:rsid w:val="67AF209E"/>
    <w:rsid w:val="67FD94C3"/>
    <w:rsid w:val="67FECB0F"/>
    <w:rsid w:val="680C4817"/>
    <w:rsid w:val="682241CD"/>
    <w:rsid w:val="683B2101"/>
    <w:rsid w:val="683F0CBD"/>
    <w:rsid w:val="687DCC16"/>
    <w:rsid w:val="6883770C"/>
    <w:rsid w:val="69294984"/>
    <w:rsid w:val="69451CB9"/>
    <w:rsid w:val="6A77D448"/>
    <w:rsid w:val="6A8DCBFC"/>
    <w:rsid w:val="6AAA64FA"/>
    <w:rsid w:val="6B3BA6F9"/>
    <w:rsid w:val="6B6795A2"/>
    <w:rsid w:val="6BA25392"/>
    <w:rsid w:val="6BCC3554"/>
    <w:rsid w:val="6C093797"/>
    <w:rsid w:val="6C7404ED"/>
    <w:rsid w:val="6CA92695"/>
    <w:rsid w:val="6D3BFCC1"/>
    <w:rsid w:val="6DCE6B16"/>
    <w:rsid w:val="6DCF35CC"/>
    <w:rsid w:val="6DED9B66"/>
    <w:rsid w:val="6E06654D"/>
    <w:rsid w:val="6E6F4074"/>
    <w:rsid w:val="6EC18440"/>
    <w:rsid w:val="6EFFC759"/>
    <w:rsid w:val="6F6C2452"/>
    <w:rsid w:val="6F6E46E3"/>
    <w:rsid w:val="6FAAF7B8"/>
    <w:rsid w:val="6FBEA364"/>
    <w:rsid w:val="6FDB1A88"/>
    <w:rsid w:val="6FFBC2F7"/>
    <w:rsid w:val="6FFE0F8F"/>
    <w:rsid w:val="70474B76"/>
    <w:rsid w:val="70814D91"/>
    <w:rsid w:val="70AB2222"/>
    <w:rsid w:val="716F3BA7"/>
    <w:rsid w:val="717984A2"/>
    <w:rsid w:val="733F8579"/>
    <w:rsid w:val="73792DDC"/>
    <w:rsid w:val="74D47A9C"/>
    <w:rsid w:val="74DF7BB9"/>
    <w:rsid w:val="74F142D4"/>
    <w:rsid w:val="75224E37"/>
    <w:rsid w:val="75A9B158"/>
    <w:rsid w:val="75F1DFAB"/>
    <w:rsid w:val="76B7894D"/>
    <w:rsid w:val="76FB81B9"/>
    <w:rsid w:val="770F5EFD"/>
    <w:rsid w:val="775FBE85"/>
    <w:rsid w:val="777E334F"/>
    <w:rsid w:val="77B33D53"/>
    <w:rsid w:val="77C7CEED"/>
    <w:rsid w:val="77D738E0"/>
    <w:rsid w:val="77E837A3"/>
    <w:rsid w:val="77F7678D"/>
    <w:rsid w:val="77F768FF"/>
    <w:rsid w:val="77FB3A7A"/>
    <w:rsid w:val="781B6D1E"/>
    <w:rsid w:val="78296E60"/>
    <w:rsid w:val="789FC2F0"/>
    <w:rsid w:val="78FC5C95"/>
    <w:rsid w:val="79BBDD4D"/>
    <w:rsid w:val="79EF46E1"/>
    <w:rsid w:val="7A778BE3"/>
    <w:rsid w:val="7ABAA658"/>
    <w:rsid w:val="7AED2E7F"/>
    <w:rsid w:val="7AFF58A8"/>
    <w:rsid w:val="7B1BB722"/>
    <w:rsid w:val="7B813751"/>
    <w:rsid w:val="7BFB11F6"/>
    <w:rsid w:val="7BFD2E77"/>
    <w:rsid w:val="7C72F69E"/>
    <w:rsid w:val="7C781AC3"/>
    <w:rsid w:val="7C795BD4"/>
    <w:rsid w:val="7CEA491B"/>
    <w:rsid w:val="7DAE18E7"/>
    <w:rsid w:val="7DE3FC93"/>
    <w:rsid w:val="7DEF26E7"/>
    <w:rsid w:val="7DFF464D"/>
    <w:rsid w:val="7E4F91FC"/>
    <w:rsid w:val="7E520268"/>
    <w:rsid w:val="7E6A161E"/>
    <w:rsid w:val="7E7E67CA"/>
    <w:rsid w:val="7E890D18"/>
    <w:rsid w:val="7EA20CDF"/>
    <w:rsid w:val="7EAC990D"/>
    <w:rsid w:val="7EEE1297"/>
    <w:rsid w:val="7EEE4EDB"/>
    <w:rsid w:val="7EF6BADC"/>
    <w:rsid w:val="7F196823"/>
    <w:rsid w:val="7F3E478F"/>
    <w:rsid w:val="7FA9852E"/>
    <w:rsid w:val="7FAB6347"/>
    <w:rsid w:val="7FCFF1FC"/>
    <w:rsid w:val="7FD31E95"/>
    <w:rsid w:val="7FD9D01D"/>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7D276A"/>
  <w15:docId w15:val="{9AF4E8CC-3CDB-4DD0-91EB-7FA10918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qFormat/>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3426">
      <w:bodyDiv w:val="1"/>
      <w:marLeft w:val="0"/>
      <w:marRight w:val="0"/>
      <w:marTop w:val="0"/>
      <w:marBottom w:val="0"/>
      <w:divBdr>
        <w:top w:val="none" w:sz="0" w:space="0" w:color="auto"/>
        <w:left w:val="none" w:sz="0" w:space="0" w:color="auto"/>
        <w:bottom w:val="none" w:sz="0" w:space="0" w:color="auto"/>
        <w:right w:val="none" w:sz="0" w:space="0" w:color="auto"/>
      </w:divBdr>
    </w:div>
    <w:div w:id="227888041">
      <w:bodyDiv w:val="1"/>
      <w:marLeft w:val="0"/>
      <w:marRight w:val="0"/>
      <w:marTop w:val="0"/>
      <w:marBottom w:val="0"/>
      <w:divBdr>
        <w:top w:val="none" w:sz="0" w:space="0" w:color="auto"/>
        <w:left w:val="none" w:sz="0" w:space="0" w:color="auto"/>
        <w:bottom w:val="none" w:sz="0" w:space="0" w:color="auto"/>
        <w:right w:val="none" w:sz="0" w:space="0" w:color="auto"/>
      </w:divBdr>
    </w:div>
    <w:div w:id="256598378">
      <w:bodyDiv w:val="1"/>
      <w:marLeft w:val="0"/>
      <w:marRight w:val="0"/>
      <w:marTop w:val="0"/>
      <w:marBottom w:val="0"/>
      <w:divBdr>
        <w:top w:val="none" w:sz="0" w:space="0" w:color="auto"/>
        <w:left w:val="none" w:sz="0" w:space="0" w:color="auto"/>
        <w:bottom w:val="none" w:sz="0" w:space="0" w:color="auto"/>
        <w:right w:val="none" w:sz="0" w:space="0" w:color="auto"/>
      </w:divBdr>
    </w:div>
    <w:div w:id="865678836">
      <w:bodyDiv w:val="1"/>
      <w:marLeft w:val="0"/>
      <w:marRight w:val="0"/>
      <w:marTop w:val="0"/>
      <w:marBottom w:val="0"/>
      <w:divBdr>
        <w:top w:val="none" w:sz="0" w:space="0" w:color="auto"/>
        <w:left w:val="none" w:sz="0" w:space="0" w:color="auto"/>
        <w:bottom w:val="none" w:sz="0" w:space="0" w:color="auto"/>
        <w:right w:val="none" w:sz="0" w:space="0" w:color="auto"/>
      </w:divBdr>
    </w:div>
    <w:div w:id="1013188272">
      <w:bodyDiv w:val="1"/>
      <w:marLeft w:val="0"/>
      <w:marRight w:val="0"/>
      <w:marTop w:val="0"/>
      <w:marBottom w:val="0"/>
      <w:divBdr>
        <w:top w:val="none" w:sz="0" w:space="0" w:color="auto"/>
        <w:left w:val="none" w:sz="0" w:space="0" w:color="auto"/>
        <w:bottom w:val="none" w:sz="0" w:space="0" w:color="auto"/>
        <w:right w:val="none" w:sz="0" w:space="0" w:color="auto"/>
      </w:divBdr>
    </w:div>
    <w:div w:id="1094790447">
      <w:bodyDiv w:val="1"/>
      <w:marLeft w:val="0"/>
      <w:marRight w:val="0"/>
      <w:marTop w:val="0"/>
      <w:marBottom w:val="0"/>
      <w:divBdr>
        <w:top w:val="none" w:sz="0" w:space="0" w:color="auto"/>
        <w:left w:val="none" w:sz="0" w:space="0" w:color="auto"/>
        <w:bottom w:val="none" w:sz="0" w:space="0" w:color="auto"/>
        <w:right w:val="none" w:sz="0" w:space="0" w:color="auto"/>
      </w:divBdr>
    </w:div>
    <w:div w:id="1166821267">
      <w:bodyDiv w:val="1"/>
      <w:marLeft w:val="0"/>
      <w:marRight w:val="0"/>
      <w:marTop w:val="0"/>
      <w:marBottom w:val="0"/>
      <w:divBdr>
        <w:top w:val="none" w:sz="0" w:space="0" w:color="auto"/>
        <w:left w:val="none" w:sz="0" w:space="0" w:color="auto"/>
        <w:bottom w:val="none" w:sz="0" w:space="0" w:color="auto"/>
        <w:right w:val="none" w:sz="0" w:space="0" w:color="auto"/>
      </w:divBdr>
    </w:div>
    <w:div w:id="1378970231">
      <w:bodyDiv w:val="1"/>
      <w:marLeft w:val="0"/>
      <w:marRight w:val="0"/>
      <w:marTop w:val="0"/>
      <w:marBottom w:val="0"/>
      <w:divBdr>
        <w:top w:val="none" w:sz="0" w:space="0" w:color="auto"/>
        <w:left w:val="none" w:sz="0" w:space="0" w:color="auto"/>
        <w:bottom w:val="none" w:sz="0" w:space="0" w:color="auto"/>
        <w:right w:val="none" w:sz="0" w:space="0" w:color="auto"/>
      </w:divBdr>
    </w:div>
    <w:div w:id="1488477900">
      <w:bodyDiv w:val="1"/>
      <w:marLeft w:val="0"/>
      <w:marRight w:val="0"/>
      <w:marTop w:val="0"/>
      <w:marBottom w:val="0"/>
      <w:divBdr>
        <w:top w:val="none" w:sz="0" w:space="0" w:color="auto"/>
        <w:left w:val="none" w:sz="0" w:space="0" w:color="auto"/>
        <w:bottom w:val="none" w:sz="0" w:space="0" w:color="auto"/>
        <w:right w:val="none" w:sz="0" w:space="0" w:color="auto"/>
      </w:divBdr>
    </w:div>
    <w:div w:id="1629816051">
      <w:bodyDiv w:val="1"/>
      <w:marLeft w:val="0"/>
      <w:marRight w:val="0"/>
      <w:marTop w:val="0"/>
      <w:marBottom w:val="0"/>
      <w:divBdr>
        <w:top w:val="none" w:sz="0" w:space="0" w:color="auto"/>
        <w:left w:val="none" w:sz="0" w:space="0" w:color="auto"/>
        <w:bottom w:val="none" w:sz="0" w:space="0" w:color="auto"/>
        <w:right w:val="none" w:sz="0" w:space="0" w:color="auto"/>
      </w:divBdr>
      <w:divsChild>
        <w:div w:id="414208272">
          <w:marLeft w:val="0"/>
          <w:marRight w:val="0"/>
          <w:marTop w:val="0"/>
          <w:marBottom w:val="0"/>
          <w:divBdr>
            <w:top w:val="none" w:sz="0" w:space="0" w:color="auto"/>
            <w:left w:val="none" w:sz="0" w:space="0" w:color="auto"/>
            <w:bottom w:val="none" w:sz="0" w:space="0" w:color="auto"/>
            <w:right w:val="none" w:sz="0" w:space="0" w:color="auto"/>
          </w:divBdr>
          <w:divsChild>
            <w:div w:id="1859150138">
              <w:marLeft w:val="0"/>
              <w:marRight w:val="0"/>
              <w:marTop w:val="0"/>
              <w:marBottom w:val="0"/>
              <w:divBdr>
                <w:top w:val="none" w:sz="0" w:space="0" w:color="auto"/>
                <w:left w:val="none" w:sz="0" w:space="0" w:color="auto"/>
                <w:bottom w:val="none" w:sz="0" w:space="0" w:color="auto"/>
                <w:right w:val="none" w:sz="0" w:space="0" w:color="auto"/>
              </w:divBdr>
              <w:divsChild>
                <w:div w:id="1256088816">
                  <w:marLeft w:val="0"/>
                  <w:marRight w:val="0"/>
                  <w:marTop w:val="0"/>
                  <w:marBottom w:val="0"/>
                  <w:divBdr>
                    <w:top w:val="none" w:sz="0" w:space="0" w:color="auto"/>
                    <w:left w:val="none" w:sz="0" w:space="0" w:color="auto"/>
                    <w:bottom w:val="none" w:sz="0" w:space="0" w:color="auto"/>
                    <w:right w:val="none" w:sz="0" w:space="0" w:color="auto"/>
                  </w:divBdr>
                  <w:divsChild>
                    <w:div w:id="1861550115">
                      <w:marLeft w:val="0"/>
                      <w:marRight w:val="0"/>
                      <w:marTop w:val="0"/>
                      <w:marBottom w:val="0"/>
                      <w:divBdr>
                        <w:top w:val="none" w:sz="0" w:space="0" w:color="auto"/>
                        <w:left w:val="none" w:sz="0" w:space="0" w:color="auto"/>
                        <w:bottom w:val="none" w:sz="0" w:space="0" w:color="auto"/>
                        <w:right w:val="none" w:sz="0" w:space="0" w:color="auto"/>
                      </w:divBdr>
                      <w:divsChild>
                        <w:div w:id="43212567">
                          <w:marLeft w:val="0"/>
                          <w:marRight w:val="0"/>
                          <w:marTop w:val="0"/>
                          <w:marBottom w:val="0"/>
                          <w:divBdr>
                            <w:top w:val="none" w:sz="0" w:space="0" w:color="auto"/>
                            <w:left w:val="none" w:sz="0" w:space="0" w:color="auto"/>
                            <w:bottom w:val="none" w:sz="0" w:space="0" w:color="auto"/>
                            <w:right w:val="none" w:sz="0" w:space="0" w:color="auto"/>
                          </w:divBdr>
                          <w:divsChild>
                            <w:div w:id="310791280">
                              <w:marLeft w:val="0"/>
                              <w:marRight w:val="0"/>
                              <w:marTop w:val="0"/>
                              <w:marBottom w:val="0"/>
                              <w:divBdr>
                                <w:top w:val="none" w:sz="0" w:space="0" w:color="auto"/>
                                <w:left w:val="none" w:sz="0" w:space="0" w:color="auto"/>
                                <w:bottom w:val="none" w:sz="0" w:space="0" w:color="auto"/>
                                <w:right w:val="none" w:sz="0" w:space="0" w:color="auto"/>
                              </w:divBdr>
                              <w:divsChild>
                                <w:div w:id="1552114662">
                                  <w:marLeft w:val="0"/>
                                  <w:marRight w:val="0"/>
                                  <w:marTop w:val="0"/>
                                  <w:marBottom w:val="0"/>
                                  <w:divBdr>
                                    <w:top w:val="none" w:sz="0" w:space="0" w:color="auto"/>
                                    <w:left w:val="none" w:sz="0" w:space="0" w:color="auto"/>
                                    <w:bottom w:val="none" w:sz="0" w:space="0" w:color="auto"/>
                                    <w:right w:val="none" w:sz="0" w:space="0" w:color="auto"/>
                                  </w:divBdr>
                                  <w:divsChild>
                                    <w:div w:id="95637772">
                                      <w:marLeft w:val="0"/>
                                      <w:marRight w:val="0"/>
                                      <w:marTop w:val="0"/>
                                      <w:marBottom w:val="0"/>
                                      <w:divBdr>
                                        <w:top w:val="none" w:sz="0" w:space="0" w:color="auto"/>
                                        <w:left w:val="none" w:sz="0" w:space="0" w:color="auto"/>
                                        <w:bottom w:val="none" w:sz="0" w:space="0" w:color="auto"/>
                                        <w:right w:val="none" w:sz="0" w:space="0" w:color="auto"/>
                                      </w:divBdr>
                                      <w:divsChild>
                                        <w:div w:id="917980935">
                                          <w:marLeft w:val="0"/>
                                          <w:marRight w:val="0"/>
                                          <w:marTop w:val="0"/>
                                          <w:marBottom w:val="0"/>
                                          <w:divBdr>
                                            <w:top w:val="none" w:sz="0" w:space="0" w:color="auto"/>
                                            <w:left w:val="none" w:sz="0" w:space="0" w:color="auto"/>
                                            <w:bottom w:val="none" w:sz="0" w:space="0" w:color="auto"/>
                                            <w:right w:val="none" w:sz="0" w:space="0" w:color="auto"/>
                                          </w:divBdr>
                                          <w:divsChild>
                                            <w:div w:id="397483702">
                                              <w:marLeft w:val="0"/>
                                              <w:marRight w:val="0"/>
                                              <w:marTop w:val="0"/>
                                              <w:marBottom w:val="0"/>
                                              <w:divBdr>
                                                <w:top w:val="none" w:sz="0" w:space="0" w:color="auto"/>
                                                <w:left w:val="none" w:sz="0" w:space="0" w:color="auto"/>
                                                <w:bottom w:val="none" w:sz="0" w:space="0" w:color="auto"/>
                                                <w:right w:val="none" w:sz="0" w:space="0" w:color="auto"/>
                                              </w:divBdr>
                                              <w:divsChild>
                                                <w:div w:id="1668746248">
                                                  <w:marLeft w:val="0"/>
                                                  <w:marRight w:val="0"/>
                                                  <w:marTop w:val="0"/>
                                                  <w:marBottom w:val="0"/>
                                                  <w:divBdr>
                                                    <w:top w:val="none" w:sz="0" w:space="0" w:color="auto"/>
                                                    <w:left w:val="none" w:sz="0" w:space="0" w:color="auto"/>
                                                    <w:bottom w:val="none" w:sz="0" w:space="0" w:color="auto"/>
                                                    <w:right w:val="none" w:sz="0" w:space="0" w:color="auto"/>
                                                  </w:divBdr>
                                                  <w:divsChild>
                                                    <w:div w:id="18914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7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2229">
      <w:bodyDiv w:val="1"/>
      <w:marLeft w:val="0"/>
      <w:marRight w:val="0"/>
      <w:marTop w:val="0"/>
      <w:marBottom w:val="0"/>
      <w:divBdr>
        <w:top w:val="none" w:sz="0" w:space="0" w:color="auto"/>
        <w:left w:val="none" w:sz="0" w:space="0" w:color="auto"/>
        <w:bottom w:val="none" w:sz="0" w:space="0" w:color="auto"/>
        <w:right w:val="none" w:sz="0" w:space="0" w:color="auto"/>
      </w:divBdr>
    </w:div>
    <w:div w:id="1743678692">
      <w:bodyDiv w:val="1"/>
      <w:marLeft w:val="0"/>
      <w:marRight w:val="0"/>
      <w:marTop w:val="0"/>
      <w:marBottom w:val="0"/>
      <w:divBdr>
        <w:top w:val="none" w:sz="0" w:space="0" w:color="auto"/>
        <w:left w:val="none" w:sz="0" w:space="0" w:color="auto"/>
        <w:bottom w:val="none" w:sz="0" w:space="0" w:color="auto"/>
        <w:right w:val="none" w:sz="0" w:space="0" w:color="auto"/>
      </w:divBdr>
    </w:div>
    <w:div w:id="2104758802">
      <w:bodyDiv w:val="1"/>
      <w:marLeft w:val="0"/>
      <w:marRight w:val="0"/>
      <w:marTop w:val="0"/>
      <w:marBottom w:val="0"/>
      <w:divBdr>
        <w:top w:val="none" w:sz="0" w:space="0" w:color="auto"/>
        <w:left w:val="none" w:sz="0" w:space="0" w:color="auto"/>
        <w:bottom w:val="none" w:sz="0" w:space="0" w:color="auto"/>
        <w:right w:val="none" w:sz="0" w:space="0" w:color="auto"/>
      </w:divBdr>
      <w:divsChild>
        <w:div w:id="1965581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244</Words>
  <Characters>1397</Characters>
  <Application>Microsoft Office Word</Application>
  <DocSecurity>0</DocSecurity>
  <Lines>11</Lines>
  <Paragraphs>3</Paragraphs>
  <ScaleCrop>false</ScaleCrop>
  <Company>P R C</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136</cp:revision>
  <cp:lastPrinted>2022-06-29T01:16:00Z</cp:lastPrinted>
  <dcterms:created xsi:type="dcterms:W3CDTF">2021-11-27T18:48:00Z</dcterms:created>
  <dcterms:modified xsi:type="dcterms:W3CDTF">2022-06-29T03:44:00Z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commondata">
    <vt:lpwstr>eyJoZGlkIjoiMGU5OTJjZmNlM2E3OWUwOWRjNDJlNmJiODVjZWRlYmMifQ==</vt:lpwstr>
  </property>
</Properties>
</file>