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A97" w:rsidRDefault="003218C4" w:rsidP="004E0A97">
      <w:pPr>
        <w:pStyle w:val="ab"/>
        <w:spacing w:line="500" w:lineRule="exact"/>
        <w:jc w:val="center"/>
      </w:pPr>
      <w:r>
        <w:rPr>
          <w:b/>
          <w:sz w:val="28"/>
          <w:szCs w:val="28"/>
        </w:rPr>
        <w:t>2022年商学院第十</w:t>
      </w:r>
      <w:r w:rsidR="006D1C13">
        <w:rPr>
          <w:rFonts w:hint="eastAsia"/>
          <w:b/>
          <w:sz w:val="28"/>
          <w:szCs w:val="28"/>
        </w:rPr>
        <w:t>七</w:t>
      </w:r>
      <w:r>
        <w:rPr>
          <w:b/>
          <w:sz w:val="28"/>
          <w:szCs w:val="28"/>
        </w:rPr>
        <w:t>周工作安排</w:t>
      </w:r>
    </w:p>
    <w:p w:rsidR="00CB1705" w:rsidRDefault="009511CC" w:rsidP="00203D81">
      <w:pPr>
        <w:pStyle w:val="a5"/>
        <w:spacing w:line="560" w:lineRule="exact"/>
        <w:rPr>
          <w:rFonts w:asciiTheme="minorEastAsia" w:hAnsiTheme="minorEastAsia"/>
          <w:sz w:val="24"/>
          <w:szCs w:val="24"/>
          <w:lang w:bidi="ar"/>
        </w:rPr>
      </w:pPr>
      <w:r>
        <w:rPr>
          <w:rFonts w:asciiTheme="minorEastAsia" w:hAnsiTheme="minorEastAsia" w:hint="eastAsia"/>
          <w:sz w:val="24"/>
          <w:szCs w:val="24"/>
          <w:lang w:bidi="ar"/>
        </w:rPr>
        <w:t>1.</w:t>
      </w:r>
      <w:r w:rsidR="007027D1" w:rsidRPr="007027D1">
        <w:rPr>
          <w:rFonts w:asciiTheme="minorEastAsia" w:hAnsiTheme="minorEastAsia" w:hint="eastAsia"/>
          <w:sz w:val="24"/>
          <w:szCs w:val="24"/>
          <w:lang w:bidi="ar"/>
        </w:rPr>
        <w:t>本周二06.</w:t>
      </w:r>
      <w:r w:rsidR="007027D1">
        <w:rPr>
          <w:rFonts w:asciiTheme="minorEastAsia" w:hAnsiTheme="minorEastAsia" w:hint="eastAsia"/>
          <w:sz w:val="24"/>
          <w:szCs w:val="24"/>
          <w:lang w:bidi="ar"/>
        </w:rPr>
        <w:t>21</w:t>
      </w:r>
      <w:r w:rsidR="007027D1" w:rsidRPr="007027D1">
        <w:rPr>
          <w:rFonts w:asciiTheme="minorEastAsia" w:hAnsiTheme="minorEastAsia" w:hint="eastAsia"/>
          <w:sz w:val="24"/>
          <w:szCs w:val="24"/>
          <w:lang w:bidi="ar"/>
        </w:rPr>
        <w:t>下午教职工政治理论学习内容如下</w:t>
      </w:r>
      <w:r w:rsidR="007027D1" w:rsidRPr="0021027F">
        <w:rPr>
          <w:rFonts w:asciiTheme="minorEastAsia" w:hAnsiTheme="minorEastAsia" w:hint="eastAsia"/>
          <w:sz w:val="24"/>
          <w:szCs w:val="24"/>
          <w:lang w:bidi="ar"/>
        </w:rPr>
        <w:t>：（1）</w:t>
      </w:r>
      <w:r w:rsidR="0021027F" w:rsidRPr="0021027F">
        <w:rPr>
          <w:rFonts w:asciiTheme="minorEastAsia" w:hAnsiTheme="minorEastAsia" w:hint="eastAsia"/>
          <w:sz w:val="24"/>
          <w:szCs w:val="24"/>
          <w:lang w:bidi="ar"/>
        </w:rPr>
        <w:t>习近平总书记在四川考察调研时的重要讲</w:t>
      </w:r>
    </w:p>
    <w:p w:rsidR="007027D1" w:rsidRPr="0021027F" w:rsidRDefault="0021027F" w:rsidP="00203D81">
      <w:pPr>
        <w:pStyle w:val="a5"/>
        <w:spacing w:line="560" w:lineRule="exact"/>
        <w:rPr>
          <w:rFonts w:asciiTheme="minorEastAsia" w:hAnsiTheme="minorEastAsia"/>
          <w:sz w:val="24"/>
          <w:szCs w:val="24"/>
          <w:lang w:bidi="ar"/>
        </w:rPr>
      </w:pPr>
      <w:r w:rsidRPr="0021027F">
        <w:rPr>
          <w:rFonts w:asciiTheme="minorEastAsia" w:hAnsiTheme="minorEastAsia" w:hint="eastAsia"/>
          <w:sz w:val="24"/>
          <w:szCs w:val="24"/>
          <w:lang w:bidi="ar"/>
        </w:rPr>
        <w:t>话精神</w:t>
      </w:r>
      <w:r w:rsidR="007027D1" w:rsidRPr="0021027F">
        <w:rPr>
          <w:rFonts w:asciiTheme="minorEastAsia" w:hAnsiTheme="minorEastAsia" w:hint="eastAsia"/>
          <w:sz w:val="24"/>
          <w:szCs w:val="24"/>
          <w:lang w:bidi="ar"/>
        </w:rPr>
        <w:t xml:space="preserve"> ；（2）</w:t>
      </w:r>
      <w:r w:rsidRPr="0021027F">
        <w:rPr>
          <w:rFonts w:asciiTheme="minorEastAsia" w:hAnsiTheme="minorEastAsia" w:hint="eastAsia"/>
          <w:sz w:val="24"/>
          <w:szCs w:val="24"/>
          <w:lang w:bidi="ar"/>
        </w:rPr>
        <w:t>习近平总书记在十九届中共中央政治局第三十九次集体学习时的重要讲话精神</w:t>
      </w:r>
      <w:r w:rsidR="007027D1" w:rsidRPr="0021027F">
        <w:rPr>
          <w:rFonts w:asciiTheme="minorEastAsia" w:hAnsiTheme="minorEastAsia" w:hint="eastAsia"/>
          <w:sz w:val="24"/>
          <w:szCs w:val="24"/>
          <w:lang w:bidi="ar"/>
        </w:rPr>
        <w:t xml:space="preserve"> </w:t>
      </w:r>
      <w:r w:rsidR="00CB1705">
        <w:rPr>
          <w:rFonts w:asciiTheme="minorEastAsia" w:hAnsiTheme="minorEastAsia" w:hint="eastAsia"/>
          <w:sz w:val="24"/>
          <w:szCs w:val="24"/>
          <w:lang w:bidi="ar"/>
        </w:rPr>
        <w:t>；</w:t>
      </w:r>
      <w:r w:rsidR="007027D1" w:rsidRPr="0021027F">
        <w:rPr>
          <w:rFonts w:asciiTheme="minorEastAsia" w:hAnsiTheme="minorEastAsia" w:hint="eastAsia"/>
          <w:sz w:val="24"/>
          <w:szCs w:val="24"/>
          <w:lang w:bidi="ar"/>
        </w:rPr>
        <w:t>（3）</w:t>
      </w:r>
      <w:r w:rsidRPr="0021027F">
        <w:rPr>
          <w:rFonts w:asciiTheme="minorEastAsia" w:hAnsiTheme="minorEastAsia" w:hint="eastAsia"/>
          <w:sz w:val="24"/>
          <w:szCs w:val="24"/>
          <w:lang w:bidi="ar"/>
        </w:rPr>
        <w:t>《郑州铁路职业技术学院无烟校园建设管理办法》</w:t>
      </w:r>
      <w:r w:rsidR="007027D1" w:rsidRPr="0021027F">
        <w:rPr>
          <w:rFonts w:asciiTheme="minorEastAsia" w:hAnsiTheme="minorEastAsia" w:hint="eastAsia"/>
          <w:sz w:val="24"/>
          <w:szCs w:val="24"/>
          <w:lang w:bidi="ar"/>
        </w:rPr>
        <w:t>。</w:t>
      </w:r>
    </w:p>
    <w:p w:rsidR="006B5E3E" w:rsidRPr="006B5E3E" w:rsidRDefault="009511CC" w:rsidP="00203D81">
      <w:pPr>
        <w:pStyle w:val="a5"/>
        <w:spacing w:line="560" w:lineRule="exact"/>
        <w:rPr>
          <w:rFonts w:asciiTheme="minorEastAsia" w:hAnsiTheme="minorEastAsia"/>
          <w:sz w:val="24"/>
          <w:szCs w:val="24"/>
          <w:lang w:bidi="ar"/>
        </w:rPr>
      </w:pPr>
      <w:r>
        <w:rPr>
          <w:rFonts w:asciiTheme="minorEastAsia" w:hAnsiTheme="minorEastAsia" w:hint="eastAsia"/>
          <w:sz w:val="24"/>
          <w:szCs w:val="24"/>
          <w:lang w:bidi="ar"/>
        </w:rPr>
        <w:t>2.</w:t>
      </w:r>
      <w:r w:rsidR="00B04954" w:rsidRPr="00F548B3">
        <w:rPr>
          <w:rFonts w:asciiTheme="minorEastAsia" w:hAnsiTheme="minorEastAsia" w:hint="eastAsia"/>
          <w:sz w:val="24"/>
          <w:szCs w:val="24"/>
          <w:lang w:bidi="ar"/>
        </w:rPr>
        <w:t>就业工作推进</w:t>
      </w:r>
      <w:r w:rsidR="00B04954" w:rsidRPr="004C5B47">
        <w:rPr>
          <w:rFonts w:asciiTheme="minorEastAsia" w:hAnsiTheme="minorEastAsia" w:hint="eastAsia"/>
          <w:sz w:val="24"/>
          <w:szCs w:val="24"/>
          <w:lang w:bidi="ar"/>
        </w:rPr>
        <w:t>：</w:t>
      </w:r>
      <w:r w:rsidR="007027D1">
        <w:rPr>
          <w:rFonts w:asciiTheme="minorEastAsia" w:hAnsiTheme="minorEastAsia" w:hint="eastAsia"/>
          <w:sz w:val="24"/>
          <w:szCs w:val="24"/>
          <w:lang w:bidi="ar"/>
        </w:rPr>
        <w:t>通报</w:t>
      </w:r>
      <w:r w:rsidR="00B04954" w:rsidRPr="004C5B47">
        <w:rPr>
          <w:rFonts w:asciiTheme="minorEastAsia" w:hAnsiTheme="minorEastAsia" w:hint="eastAsia"/>
          <w:sz w:val="24"/>
          <w:szCs w:val="24"/>
          <w:lang w:bidi="ar"/>
        </w:rPr>
        <w:t>各专业就业</w:t>
      </w:r>
      <w:r w:rsidR="007027D1">
        <w:rPr>
          <w:rFonts w:asciiTheme="minorEastAsia" w:hAnsiTheme="minorEastAsia" w:hint="eastAsia"/>
          <w:sz w:val="24"/>
          <w:szCs w:val="24"/>
          <w:lang w:bidi="ar"/>
        </w:rPr>
        <w:t>率，</w:t>
      </w:r>
      <w:r w:rsidR="00B04954" w:rsidRPr="004C5B47">
        <w:rPr>
          <w:rFonts w:asciiTheme="minorEastAsia" w:hAnsiTheme="minorEastAsia" w:hint="eastAsia"/>
          <w:sz w:val="24"/>
          <w:szCs w:val="24"/>
          <w:lang w:bidi="ar"/>
        </w:rPr>
        <w:t>要</w:t>
      </w:r>
      <w:r w:rsidR="00732E3B">
        <w:rPr>
          <w:rFonts w:asciiTheme="minorEastAsia" w:hAnsiTheme="minorEastAsia" w:hint="eastAsia"/>
          <w:sz w:val="24"/>
          <w:szCs w:val="24"/>
          <w:lang w:bidi="ar"/>
        </w:rPr>
        <w:t>注意对口就业</w:t>
      </w:r>
      <w:r w:rsidR="004E0A97" w:rsidRPr="004C5B47">
        <w:rPr>
          <w:rFonts w:asciiTheme="minorEastAsia" w:hAnsiTheme="minorEastAsia" w:hint="eastAsia"/>
          <w:sz w:val="24"/>
          <w:szCs w:val="24"/>
          <w:lang w:bidi="ar"/>
        </w:rPr>
        <w:t>，持续跟进。</w:t>
      </w:r>
    </w:p>
    <w:p w:rsidR="003C42FA" w:rsidRPr="003A7AFB" w:rsidRDefault="006A10C2" w:rsidP="00203D81">
      <w:pPr>
        <w:pStyle w:val="a5"/>
        <w:spacing w:line="560" w:lineRule="exact"/>
        <w:rPr>
          <w:rFonts w:asciiTheme="minorEastAsia" w:hAnsiTheme="minorEastAsia"/>
          <w:sz w:val="24"/>
          <w:szCs w:val="24"/>
          <w:lang w:bidi="ar"/>
        </w:rPr>
      </w:pPr>
      <w:r>
        <w:rPr>
          <w:rFonts w:asciiTheme="minorEastAsia" w:hAnsiTheme="minorEastAsia" w:hint="eastAsia"/>
          <w:sz w:val="24"/>
          <w:szCs w:val="24"/>
          <w:lang w:bidi="ar"/>
        </w:rPr>
        <w:t>3</w:t>
      </w:r>
      <w:r w:rsidR="00D30E29" w:rsidRPr="00C111C7">
        <w:rPr>
          <w:rFonts w:asciiTheme="minorEastAsia" w:hAnsiTheme="minorEastAsia" w:hint="eastAsia"/>
          <w:sz w:val="24"/>
          <w:szCs w:val="24"/>
          <w:lang w:bidi="ar"/>
        </w:rPr>
        <w:t>.</w:t>
      </w:r>
      <w:r w:rsidR="003C42FA" w:rsidRPr="00C111C7">
        <w:rPr>
          <w:rFonts w:asciiTheme="minorEastAsia" w:hAnsiTheme="minorEastAsia" w:hint="eastAsia"/>
          <w:sz w:val="24"/>
          <w:szCs w:val="24"/>
          <w:lang w:bidi="ar"/>
        </w:rPr>
        <w:t>实习工作推进：（1）酒店管理、旅游管理和市场营销的集中实习</w:t>
      </w:r>
      <w:r w:rsidR="00435B5C" w:rsidRPr="00C111C7">
        <w:rPr>
          <w:rFonts w:asciiTheme="minorEastAsia" w:hAnsiTheme="minorEastAsia" w:hint="eastAsia"/>
          <w:sz w:val="24"/>
          <w:szCs w:val="24"/>
          <w:lang w:bidi="ar"/>
        </w:rPr>
        <w:t>学生，已按计划分批次</w:t>
      </w:r>
      <w:r w:rsidR="003C42FA" w:rsidRPr="00C111C7">
        <w:rPr>
          <w:rFonts w:asciiTheme="minorEastAsia" w:hAnsiTheme="minorEastAsia" w:hint="eastAsia"/>
          <w:sz w:val="24"/>
          <w:szCs w:val="24"/>
          <w:lang w:bidi="ar"/>
        </w:rPr>
        <w:t>到岗</w:t>
      </w:r>
      <w:r w:rsidR="00435B5C" w:rsidRPr="00C111C7">
        <w:rPr>
          <w:rFonts w:asciiTheme="minorEastAsia" w:hAnsiTheme="minorEastAsia" w:hint="eastAsia"/>
          <w:sz w:val="24"/>
          <w:szCs w:val="24"/>
          <w:lang w:bidi="ar"/>
        </w:rPr>
        <w:t>，请指导老师加强指导和管理，尽量杜绝中途解约情况的发生</w:t>
      </w:r>
      <w:r w:rsidR="003C42FA" w:rsidRPr="00C111C7">
        <w:rPr>
          <w:rFonts w:asciiTheme="minorEastAsia" w:hAnsiTheme="minorEastAsia" w:hint="eastAsia"/>
          <w:sz w:val="24"/>
          <w:szCs w:val="24"/>
          <w:lang w:bidi="ar"/>
        </w:rPr>
        <w:t>；（2）</w:t>
      </w:r>
      <w:r w:rsidR="00D60CDA" w:rsidRPr="00C111C7">
        <w:rPr>
          <w:rFonts w:asciiTheme="minorEastAsia" w:hAnsiTheme="minorEastAsia" w:hint="eastAsia"/>
          <w:sz w:val="24"/>
          <w:szCs w:val="24"/>
          <w:lang w:bidi="ar"/>
        </w:rPr>
        <w:t>会计专业</w:t>
      </w:r>
      <w:r w:rsidR="007A2BDB" w:rsidRPr="00C111C7">
        <w:rPr>
          <w:rFonts w:asciiTheme="minorEastAsia" w:hAnsiTheme="minorEastAsia" w:hint="eastAsia"/>
          <w:sz w:val="24"/>
          <w:szCs w:val="24"/>
          <w:lang w:bidi="ar"/>
        </w:rPr>
        <w:t>的集中</w:t>
      </w:r>
      <w:r w:rsidR="00D60CDA" w:rsidRPr="00C111C7">
        <w:rPr>
          <w:rFonts w:asciiTheme="minorEastAsia" w:hAnsiTheme="minorEastAsia" w:hint="eastAsia"/>
          <w:sz w:val="24"/>
          <w:szCs w:val="24"/>
          <w:lang w:bidi="ar"/>
        </w:rPr>
        <w:t>实习按教学计划于下学期开始，</w:t>
      </w:r>
      <w:r w:rsidR="00435B5C" w:rsidRPr="00C111C7">
        <w:rPr>
          <w:rFonts w:asciiTheme="minorEastAsia" w:hAnsiTheme="minorEastAsia" w:hint="eastAsia"/>
          <w:sz w:val="24"/>
          <w:szCs w:val="24"/>
          <w:lang w:bidi="ar"/>
        </w:rPr>
        <w:t>争取</w:t>
      </w:r>
      <w:r w:rsidR="00D60CDA" w:rsidRPr="00C111C7">
        <w:rPr>
          <w:rFonts w:asciiTheme="minorEastAsia" w:hAnsiTheme="minorEastAsia" w:hint="eastAsia"/>
          <w:sz w:val="24"/>
          <w:szCs w:val="24"/>
          <w:lang w:bidi="ar"/>
        </w:rPr>
        <w:t>在</w:t>
      </w:r>
      <w:r w:rsidR="00435B5C" w:rsidRPr="00C111C7">
        <w:rPr>
          <w:rFonts w:asciiTheme="minorEastAsia" w:hAnsiTheme="minorEastAsia" w:hint="eastAsia"/>
          <w:sz w:val="24"/>
          <w:szCs w:val="24"/>
          <w:lang w:bidi="ar"/>
        </w:rPr>
        <w:t>学校放假前</w:t>
      </w:r>
      <w:r w:rsidR="00D60CDA" w:rsidRPr="00C111C7">
        <w:rPr>
          <w:rFonts w:asciiTheme="minorEastAsia" w:hAnsiTheme="minorEastAsia" w:hint="eastAsia"/>
          <w:sz w:val="24"/>
          <w:szCs w:val="24"/>
          <w:lang w:bidi="ar"/>
        </w:rPr>
        <w:t>完成实习计划的提交</w:t>
      </w:r>
      <w:r w:rsidR="007A2BDB" w:rsidRPr="00C111C7">
        <w:rPr>
          <w:rFonts w:asciiTheme="minorEastAsia" w:hAnsiTheme="minorEastAsia" w:hint="eastAsia"/>
          <w:sz w:val="24"/>
          <w:szCs w:val="24"/>
          <w:lang w:bidi="ar"/>
        </w:rPr>
        <w:t>报备</w:t>
      </w:r>
      <w:r w:rsidR="00D60CDA" w:rsidRPr="00C111C7">
        <w:rPr>
          <w:rFonts w:asciiTheme="minorEastAsia" w:hAnsiTheme="minorEastAsia" w:hint="eastAsia"/>
          <w:sz w:val="24"/>
          <w:szCs w:val="24"/>
          <w:lang w:bidi="ar"/>
        </w:rPr>
        <w:t>，</w:t>
      </w:r>
      <w:r w:rsidR="00435B5C" w:rsidRPr="00C111C7">
        <w:rPr>
          <w:rFonts w:asciiTheme="minorEastAsia" w:hAnsiTheme="minorEastAsia" w:hint="eastAsia"/>
          <w:sz w:val="24"/>
          <w:szCs w:val="24"/>
          <w:lang w:bidi="ar"/>
        </w:rPr>
        <w:t>假期完成实习单位的考察</w:t>
      </w:r>
      <w:r w:rsidR="007A2BDB" w:rsidRPr="00C111C7">
        <w:rPr>
          <w:rFonts w:asciiTheme="minorEastAsia" w:hAnsiTheme="minorEastAsia" w:hint="eastAsia"/>
          <w:sz w:val="24"/>
          <w:szCs w:val="24"/>
          <w:lang w:bidi="ar"/>
        </w:rPr>
        <w:t>确定</w:t>
      </w:r>
      <w:r w:rsidR="00435B5C" w:rsidRPr="00C111C7">
        <w:rPr>
          <w:rFonts w:asciiTheme="minorEastAsia" w:hAnsiTheme="minorEastAsia" w:hint="eastAsia"/>
          <w:sz w:val="24"/>
          <w:szCs w:val="24"/>
          <w:lang w:bidi="ar"/>
        </w:rPr>
        <w:t>，</w:t>
      </w:r>
      <w:r w:rsidR="007A2BDB" w:rsidRPr="00C111C7">
        <w:rPr>
          <w:rFonts w:asciiTheme="minorEastAsia" w:hAnsiTheme="minorEastAsia" w:hint="eastAsia"/>
          <w:sz w:val="24"/>
          <w:szCs w:val="24"/>
          <w:lang w:bidi="ar"/>
        </w:rPr>
        <w:t>争取</w:t>
      </w:r>
      <w:r w:rsidR="00435B5C" w:rsidRPr="00C111C7">
        <w:rPr>
          <w:rFonts w:asciiTheme="minorEastAsia" w:hAnsiTheme="minorEastAsia" w:hint="eastAsia"/>
          <w:sz w:val="24"/>
          <w:szCs w:val="24"/>
          <w:lang w:bidi="ar"/>
        </w:rPr>
        <w:t>9月份完成实习备案</w:t>
      </w:r>
      <w:r w:rsidR="00D60CDA" w:rsidRPr="00C111C7">
        <w:rPr>
          <w:rFonts w:asciiTheme="minorEastAsia" w:hAnsiTheme="minorEastAsia" w:hint="eastAsia"/>
          <w:sz w:val="24"/>
          <w:szCs w:val="24"/>
          <w:lang w:bidi="ar"/>
        </w:rPr>
        <w:t>工作</w:t>
      </w:r>
      <w:r w:rsidR="003C42FA" w:rsidRPr="00C111C7">
        <w:rPr>
          <w:rFonts w:asciiTheme="minorEastAsia" w:hAnsiTheme="minorEastAsia" w:hint="eastAsia"/>
          <w:sz w:val="24"/>
          <w:szCs w:val="24"/>
          <w:lang w:bidi="ar"/>
        </w:rPr>
        <w:t>。</w:t>
      </w:r>
      <w:r w:rsidR="00C111C7" w:rsidRPr="00C111C7">
        <w:rPr>
          <w:rFonts w:asciiTheme="minorEastAsia" w:hAnsiTheme="minorEastAsia" w:hint="eastAsia"/>
          <w:sz w:val="24"/>
          <w:szCs w:val="24"/>
          <w:lang w:bidi="ar"/>
        </w:rPr>
        <w:t>（3）</w:t>
      </w:r>
      <w:r w:rsidR="007A2BDB" w:rsidRPr="00C111C7">
        <w:rPr>
          <w:rFonts w:asciiTheme="minorEastAsia" w:hAnsiTheme="minorEastAsia" w:hint="eastAsia"/>
          <w:sz w:val="24"/>
          <w:szCs w:val="24"/>
          <w:lang w:bidi="ar"/>
        </w:rPr>
        <w:t>部分专业的自主实习按教学计划于下学期开始，</w:t>
      </w:r>
      <w:r w:rsidRPr="00C111C7">
        <w:rPr>
          <w:rFonts w:asciiTheme="minorEastAsia" w:hAnsiTheme="minorEastAsia" w:hint="eastAsia"/>
          <w:sz w:val="24"/>
          <w:szCs w:val="24"/>
          <w:lang w:bidi="ar"/>
        </w:rPr>
        <w:t>请相关专业积极探索，提供可行性方案和模式</w:t>
      </w:r>
      <w:r>
        <w:rPr>
          <w:rFonts w:asciiTheme="minorEastAsia" w:hAnsiTheme="minorEastAsia" w:hint="eastAsia"/>
          <w:sz w:val="24"/>
          <w:szCs w:val="24"/>
          <w:lang w:bidi="ar"/>
        </w:rPr>
        <w:t>。</w:t>
      </w:r>
      <w:r w:rsidRPr="00C111C7">
        <w:rPr>
          <w:rFonts w:asciiTheme="minorEastAsia" w:hAnsiTheme="minorEastAsia" w:hint="eastAsia"/>
          <w:sz w:val="24"/>
          <w:szCs w:val="24"/>
          <w:lang w:bidi="ar"/>
        </w:rPr>
        <w:t>目前为止没有任何可借鉴的经验，</w:t>
      </w:r>
      <w:r>
        <w:rPr>
          <w:rFonts w:asciiTheme="minorEastAsia" w:hAnsiTheme="minorEastAsia" w:hint="eastAsia"/>
          <w:sz w:val="24"/>
          <w:szCs w:val="24"/>
          <w:lang w:bidi="ar"/>
        </w:rPr>
        <w:t>请</w:t>
      </w:r>
      <w:r w:rsidRPr="00C111C7">
        <w:rPr>
          <w:rFonts w:asciiTheme="minorEastAsia" w:hAnsiTheme="minorEastAsia" w:hint="eastAsia"/>
          <w:sz w:val="24"/>
          <w:szCs w:val="24"/>
          <w:lang w:bidi="ar"/>
        </w:rPr>
        <w:t>各专业严格把关。</w:t>
      </w:r>
    </w:p>
    <w:p w:rsidR="000020CC" w:rsidRPr="00732E3B" w:rsidRDefault="00BD154B" w:rsidP="00203D81">
      <w:pPr>
        <w:pStyle w:val="a5"/>
        <w:spacing w:line="560" w:lineRule="exact"/>
        <w:rPr>
          <w:rFonts w:asciiTheme="minorEastAsia" w:hAnsiTheme="minorEastAsia"/>
          <w:sz w:val="24"/>
          <w:szCs w:val="24"/>
          <w:lang w:bidi="ar"/>
        </w:rPr>
      </w:pPr>
      <w:r>
        <w:rPr>
          <w:rFonts w:asciiTheme="minorEastAsia" w:hAnsiTheme="minorEastAsia" w:hint="eastAsia"/>
          <w:sz w:val="24"/>
          <w:szCs w:val="24"/>
          <w:lang w:bidi="ar"/>
        </w:rPr>
        <w:t>4</w:t>
      </w:r>
      <w:r w:rsidR="0013062C" w:rsidRPr="00BD154B">
        <w:rPr>
          <w:rFonts w:asciiTheme="minorEastAsia" w:hAnsiTheme="minorEastAsia" w:hint="eastAsia"/>
          <w:sz w:val="24"/>
          <w:szCs w:val="24"/>
          <w:lang w:bidi="ar"/>
        </w:rPr>
        <w:t>.</w:t>
      </w:r>
      <w:r w:rsidR="003C42FA" w:rsidRPr="00732E3B">
        <w:rPr>
          <w:rFonts w:asciiTheme="minorEastAsia" w:hAnsiTheme="minorEastAsia" w:hint="eastAsia"/>
          <w:sz w:val="24"/>
          <w:szCs w:val="24"/>
          <w:lang w:bidi="ar"/>
        </w:rPr>
        <w:t>系办：</w:t>
      </w:r>
      <w:r w:rsidR="000020CC" w:rsidRPr="00732E3B">
        <w:rPr>
          <w:rFonts w:asciiTheme="minorEastAsia" w:hAnsiTheme="minorEastAsia" w:hint="eastAsia"/>
          <w:sz w:val="24"/>
          <w:szCs w:val="24"/>
          <w:lang w:bidi="ar"/>
        </w:rPr>
        <w:t>2022-2023学年第一学期课表编排工作</w:t>
      </w:r>
      <w:r w:rsidR="003C42FA" w:rsidRPr="00732E3B">
        <w:rPr>
          <w:rFonts w:asciiTheme="minorEastAsia" w:hAnsiTheme="minorEastAsia" w:hint="eastAsia"/>
          <w:sz w:val="24"/>
          <w:szCs w:val="24"/>
          <w:lang w:bidi="ar"/>
        </w:rPr>
        <w:t>（</w:t>
      </w:r>
      <w:r w:rsidR="00AC5AB0" w:rsidRPr="00732E3B">
        <w:rPr>
          <w:rFonts w:asciiTheme="minorEastAsia" w:hAnsiTheme="minorEastAsia" w:hint="eastAsia"/>
          <w:sz w:val="24"/>
          <w:szCs w:val="24"/>
          <w:lang w:bidi="ar"/>
        </w:rPr>
        <w:t>各教学单位6月</w:t>
      </w:r>
      <w:r w:rsidR="00732E3B" w:rsidRPr="00732E3B">
        <w:rPr>
          <w:rFonts w:asciiTheme="minorEastAsia" w:hAnsiTheme="minorEastAsia" w:hint="eastAsia"/>
          <w:sz w:val="24"/>
          <w:szCs w:val="24"/>
          <w:lang w:bidi="ar"/>
        </w:rPr>
        <w:t>2</w:t>
      </w:r>
      <w:r w:rsidR="003A7AFB">
        <w:rPr>
          <w:rFonts w:asciiTheme="minorEastAsia" w:hAnsiTheme="minorEastAsia" w:hint="eastAsia"/>
          <w:sz w:val="24"/>
          <w:szCs w:val="24"/>
          <w:lang w:bidi="ar"/>
        </w:rPr>
        <w:t>0</w:t>
      </w:r>
      <w:r w:rsidR="00AC5AB0" w:rsidRPr="00732E3B">
        <w:rPr>
          <w:rFonts w:asciiTheme="minorEastAsia" w:hAnsiTheme="minorEastAsia" w:hint="eastAsia"/>
          <w:sz w:val="24"/>
          <w:szCs w:val="24"/>
          <w:lang w:bidi="ar"/>
        </w:rPr>
        <w:t>-</w:t>
      </w:r>
      <w:r w:rsidR="006551F3" w:rsidRPr="00732E3B">
        <w:rPr>
          <w:rFonts w:asciiTheme="minorEastAsia" w:hAnsiTheme="minorEastAsia"/>
          <w:sz w:val="24"/>
          <w:szCs w:val="24"/>
          <w:lang w:bidi="ar"/>
        </w:rPr>
        <w:t>3</w:t>
      </w:r>
      <w:r w:rsidR="00AC5AB0" w:rsidRPr="00732E3B">
        <w:rPr>
          <w:rFonts w:asciiTheme="minorEastAsia" w:hAnsiTheme="minorEastAsia"/>
          <w:sz w:val="24"/>
          <w:szCs w:val="24"/>
          <w:lang w:bidi="ar"/>
        </w:rPr>
        <w:t>0</w:t>
      </w:r>
      <w:r w:rsidR="00AC5AB0" w:rsidRPr="00732E3B">
        <w:rPr>
          <w:rFonts w:asciiTheme="minorEastAsia" w:hAnsiTheme="minorEastAsia" w:hint="eastAsia"/>
          <w:sz w:val="24"/>
          <w:szCs w:val="24"/>
          <w:lang w:bidi="ar"/>
        </w:rPr>
        <w:t>日</w:t>
      </w:r>
      <w:r w:rsidR="003C42FA" w:rsidRPr="00732E3B">
        <w:rPr>
          <w:rFonts w:asciiTheme="minorEastAsia" w:hAnsiTheme="minorEastAsia" w:hint="eastAsia"/>
          <w:sz w:val="24"/>
          <w:szCs w:val="24"/>
          <w:lang w:bidi="ar"/>
        </w:rPr>
        <w:t>）。</w:t>
      </w:r>
    </w:p>
    <w:p w:rsidR="00DD3DE4" w:rsidRPr="00DD3DE4" w:rsidRDefault="00BD154B" w:rsidP="00203D81">
      <w:pPr>
        <w:pStyle w:val="a5"/>
        <w:spacing w:line="560" w:lineRule="exact"/>
        <w:rPr>
          <w:rFonts w:asciiTheme="minorEastAsia" w:hAnsiTheme="minorEastAsia"/>
          <w:sz w:val="24"/>
          <w:szCs w:val="24"/>
          <w:lang w:bidi="ar"/>
        </w:rPr>
      </w:pPr>
      <w:r>
        <w:rPr>
          <w:rFonts w:asciiTheme="minorEastAsia" w:hAnsiTheme="minorEastAsia" w:hint="eastAsia"/>
          <w:sz w:val="24"/>
          <w:szCs w:val="24"/>
          <w:lang w:bidi="ar"/>
        </w:rPr>
        <w:t>5.</w:t>
      </w:r>
      <w:r w:rsidR="000020CC" w:rsidRPr="00DD3DE4">
        <w:rPr>
          <w:rFonts w:asciiTheme="minorEastAsia" w:hAnsiTheme="minorEastAsia" w:hint="eastAsia"/>
          <w:sz w:val="24"/>
          <w:szCs w:val="24"/>
          <w:lang w:bidi="ar"/>
        </w:rPr>
        <w:t>专业核心课授课计划</w:t>
      </w:r>
      <w:r w:rsidR="006551F3" w:rsidRPr="00DD3DE4">
        <w:rPr>
          <w:rFonts w:asciiTheme="minorEastAsia" w:hAnsiTheme="minorEastAsia" w:hint="eastAsia"/>
          <w:sz w:val="24"/>
          <w:szCs w:val="24"/>
          <w:lang w:bidi="ar"/>
        </w:rPr>
        <w:t>:</w:t>
      </w:r>
      <w:r w:rsidR="000020CC" w:rsidRPr="00DD3DE4">
        <w:rPr>
          <w:rFonts w:asciiTheme="minorEastAsia" w:hAnsiTheme="minorEastAsia" w:hint="eastAsia"/>
          <w:sz w:val="24"/>
          <w:szCs w:val="24"/>
          <w:lang w:bidi="ar"/>
        </w:rPr>
        <w:t>各专业核心课程授课计划纸质稿于6月</w:t>
      </w:r>
      <w:r w:rsidR="003A7AFB">
        <w:rPr>
          <w:rFonts w:asciiTheme="minorEastAsia" w:hAnsiTheme="minorEastAsia" w:hint="eastAsia"/>
          <w:sz w:val="24"/>
          <w:szCs w:val="24"/>
          <w:lang w:bidi="ar"/>
        </w:rPr>
        <w:t>28</w:t>
      </w:r>
      <w:r w:rsidR="00DD3DE4">
        <w:rPr>
          <w:rFonts w:asciiTheme="minorEastAsia" w:hAnsiTheme="minorEastAsia" w:hint="eastAsia"/>
          <w:sz w:val="24"/>
          <w:szCs w:val="24"/>
          <w:lang w:bidi="ar"/>
        </w:rPr>
        <w:t>日</w:t>
      </w:r>
      <w:r w:rsidR="003A7AFB">
        <w:rPr>
          <w:rFonts w:asciiTheme="minorEastAsia" w:hAnsiTheme="minorEastAsia" w:hint="eastAsia"/>
          <w:sz w:val="24"/>
          <w:szCs w:val="24"/>
          <w:lang w:bidi="ar"/>
        </w:rPr>
        <w:t>（下周二）</w:t>
      </w:r>
      <w:r w:rsidR="00DD3DE4">
        <w:rPr>
          <w:rFonts w:asciiTheme="minorEastAsia" w:hAnsiTheme="minorEastAsia" w:hint="eastAsia"/>
          <w:sz w:val="24"/>
          <w:szCs w:val="24"/>
          <w:lang w:bidi="ar"/>
        </w:rPr>
        <w:t>前交</w:t>
      </w:r>
      <w:r w:rsidR="003A7AFB">
        <w:rPr>
          <w:rFonts w:asciiTheme="minorEastAsia" w:hAnsiTheme="minorEastAsia" w:hint="eastAsia"/>
          <w:sz w:val="24"/>
          <w:szCs w:val="24"/>
          <w:lang w:bidi="ar"/>
        </w:rPr>
        <w:t>系办宋丽萍。</w:t>
      </w:r>
    </w:p>
    <w:p w:rsidR="000020CC" w:rsidRPr="00BD154B" w:rsidRDefault="00BD154B" w:rsidP="00203D81">
      <w:pPr>
        <w:pStyle w:val="a5"/>
        <w:spacing w:line="560" w:lineRule="exact"/>
        <w:rPr>
          <w:rFonts w:asciiTheme="minorEastAsia" w:hAnsiTheme="minorEastAsia"/>
          <w:sz w:val="24"/>
          <w:szCs w:val="24"/>
          <w:lang w:bidi="ar"/>
        </w:rPr>
      </w:pPr>
      <w:r>
        <w:rPr>
          <w:rFonts w:asciiTheme="minorEastAsia" w:hAnsiTheme="minorEastAsia" w:hint="eastAsia"/>
          <w:sz w:val="24"/>
          <w:szCs w:val="24"/>
          <w:lang w:bidi="ar"/>
        </w:rPr>
        <w:t>6.</w:t>
      </w:r>
      <w:r w:rsidR="000020CC" w:rsidRPr="00BD154B">
        <w:rPr>
          <w:rFonts w:asciiTheme="minorEastAsia" w:hAnsiTheme="minorEastAsia" w:hint="eastAsia"/>
          <w:sz w:val="24"/>
          <w:szCs w:val="24"/>
          <w:lang w:bidi="ar"/>
        </w:rPr>
        <w:t>教材征订</w:t>
      </w:r>
      <w:r w:rsidR="006551F3" w:rsidRPr="00BD154B">
        <w:rPr>
          <w:rFonts w:asciiTheme="minorEastAsia" w:hAnsiTheme="minorEastAsia" w:hint="eastAsia"/>
          <w:sz w:val="24"/>
          <w:szCs w:val="24"/>
          <w:lang w:bidi="ar"/>
        </w:rPr>
        <w:t>：</w:t>
      </w:r>
      <w:r w:rsidR="000020CC" w:rsidRPr="00BD154B">
        <w:rPr>
          <w:rFonts w:asciiTheme="minorEastAsia" w:hAnsiTheme="minorEastAsia" w:hint="eastAsia"/>
          <w:sz w:val="24"/>
          <w:szCs w:val="24"/>
          <w:lang w:bidi="ar"/>
        </w:rPr>
        <w:t>暂定于6月</w:t>
      </w:r>
      <w:r w:rsidRPr="00BD154B">
        <w:rPr>
          <w:rFonts w:asciiTheme="minorEastAsia" w:hAnsiTheme="minorEastAsia" w:hint="eastAsia"/>
          <w:sz w:val="24"/>
          <w:szCs w:val="24"/>
          <w:lang w:bidi="ar"/>
        </w:rPr>
        <w:t>28</w:t>
      </w:r>
      <w:r w:rsidR="000020CC" w:rsidRPr="00BD154B">
        <w:rPr>
          <w:rFonts w:asciiTheme="minorEastAsia" w:hAnsiTheme="minorEastAsia" w:hint="eastAsia"/>
          <w:sz w:val="24"/>
          <w:szCs w:val="24"/>
          <w:lang w:bidi="ar"/>
        </w:rPr>
        <w:t>日</w:t>
      </w:r>
      <w:r w:rsidRPr="00BD154B">
        <w:rPr>
          <w:rFonts w:asciiTheme="minorEastAsia" w:hAnsiTheme="minorEastAsia" w:hint="eastAsia"/>
          <w:sz w:val="24"/>
          <w:szCs w:val="24"/>
          <w:lang w:bidi="ar"/>
        </w:rPr>
        <w:t>（下周二）前</w:t>
      </w:r>
      <w:r w:rsidR="000020CC" w:rsidRPr="00BD154B">
        <w:rPr>
          <w:rFonts w:asciiTheme="minorEastAsia" w:hAnsiTheme="minorEastAsia" w:hint="eastAsia"/>
          <w:sz w:val="24"/>
          <w:szCs w:val="24"/>
          <w:lang w:bidi="ar"/>
        </w:rPr>
        <w:t>完成2022-2023学年第一学期教材征订工作，具体要求另行通知。</w:t>
      </w:r>
    </w:p>
    <w:p w:rsidR="002315F5" w:rsidRDefault="00BD154B" w:rsidP="00203D81">
      <w:pPr>
        <w:pStyle w:val="a5"/>
        <w:spacing w:line="560" w:lineRule="exact"/>
        <w:rPr>
          <w:rFonts w:asciiTheme="minorEastAsia" w:hAnsiTheme="minorEastAsia"/>
          <w:sz w:val="24"/>
          <w:szCs w:val="24"/>
          <w:lang w:bidi="ar"/>
        </w:rPr>
      </w:pPr>
      <w:r>
        <w:rPr>
          <w:rFonts w:asciiTheme="minorEastAsia" w:hAnsiTheme="minorEastAsia" w:hint="eastAsia"/>
          <w:sz w:val="24"/>
          <w:szCs w:val="24"/>
          <w:lang w:bidi="ar"/>
        </w:rPr>
        <w:t>7</w:t>
      </w:r>
      <w:r w:rsidR="003B44A8" w:rsidRPr="00BD154B">
        <w:rPr>
          <w:rFonts w:asciiTheme="minorEastAsia" w:hAnsiTheme="minorEastAsia" w:hint="eastAsia"/>
          <w:sz w:val="24"/>
          <w:szCs w:val="24"/>
          <w:lang w:bidi="ar"/>
        </w:rPr>
        <w:t>.</w:t>
      </w:r>
      <w:r w:rsidR="002315F5" w:rsidRPr="002315F5">
        <w:rPr>
          <w:rFonts w:hint="eastAsia"/>
        </w:rPr>
        <w:t xml:space="preserve"> </w:t>
      </w:r>
      <w:r w:rsidR="002315F5" w:rsidRPr="002315F5">
        <w:rPr>
          <w:rFonts w:asciiTheme="minorEastAsia" w:hAnsiTheme="minorEastAsia" w:hint="eastAsia"/>
          <w:sz w:val="24"/>
          <w:szCs w:val="24"/>
          <w:lang w:bidi="ar"/>
        </w:rPr>
        <w:t>2021年科研奖励</w:t>
      </w:r>
      <w:r w:rsidR="003B5FC3">
        <w:rPr>
          <w:rFonts w:asciiTheme="minorEastAsia" w:hAnsiTheme="minorEastAsia" w:hint="eastAsia"/>
          <w:sz w:val="24"/>
          <w:szCs w:val="24"/>
          <w:lang w:bidi="ar"/>
        </w:rPr>
        <w:t>，请于</w:t>
      </w:r>
      <w:r w:rsidR="003B5FC3" w:rsidRPr="002315F5">
        <w:rPr>
          <w:rFonts w:asciiTheme="minorEastAsia" w:hAnsiTheme="minorEastAsia" w:hint="eastAsia"/>
          <w:sz w:val="24"/>
          <w:szCs w:val="24"/>
          <w:lang w:bidi="ar"/>
        </w:rPr>
        <w:t>6月29</w:t>
      </w:r>
      <w:r w:rsidR="003B5FC3">
        <w:rPr>
          <w:rFonts w:asciiTheme="minorEastAsia" w:hAnsiTheme="minorEastAsia" w:hint="eastAsia"/>
          <w:sz w:val="24"/>
          <w:szCs w:val="24"/>
          <w:lang w:bidi="ar"/>
        </w:rPr>
        <w:t>日</w:t>
      </w:r>
      <w:r w:rsidR="003B5FC3" w:rsidRPr="00BD154B">
        <w:rPr>
          <w:rFonts w:asciiTheme="minorEastAsia" w:hAnsiTheme="minorEastAsia" w:hint="eastAsia"/>
          <w:sz w:val="24"/>
          <w:szCs w:val="24"/>
          <w:lang w:bidi="ar"/>
        </w:rPr>
        <w:t>（下周</w:t>
      </w:r>
      <w:r w:rsidR="003B5FC3">
        <w:rPr>
          <w:rFonts w:asciiTheme="minorEastAsia" w:hAnsiTheme="minorEastAsia" w:hint="eastAsia"/>
          <w:sz w:val="24"/>
          <w:szCs w:val="24"/>
          <w:lang w:bidi="ar"/>
        </w:rPr>
        <w:t>三</w:t>
      </w:r>
      <w:r w:rsidR="003B5FC3" w:rsidRPr="00BD154B">
        <w:rPr>
          <w:rFonts w:asciiTheme="minorEastAsia" w:hAnsiTheme="minorEastAsia" w:hint="eastAsia"/>
          <w:sz w:val="24"/>
          <w:szCs w:val="24"/>
          <w:lang w:bidi="ar"/>
        </w:rPr>
        <w:t>）</w:t>
      </w:r>
      <w:r w:rsidR="003B5FC3">
        <w:rPr>
          <w:rFonts w:asciiTheme="minorEastAsia" w:hAnsiTheme="minorEastAsia" w:hint="eastAsia"/>
          <w:sz w:val="24"/>
          <w:szCs w:val="24"/>
          <w:lang w:bidi="ar"/>
        </w:rPr>
        <w:t>前</w:t>
      </w:r>
      <w:r w:rsidR="002315F5" w:rsidRPr="002315F5">
        <w:rPr>
          <w:rFonts w:asciiTheme="minorEastAsia" w:hAnsiTheme="minorEastAsia" w:hint="eastAsia"/>
          <w:sz w:val="24"/>
          <w:szCs w:val="24"/>
          <w:lang w:bidi="ar"/>
        </w:rPr>
        <w:t>以教研室为单位统一上交（电子表格和纸质稿都需要，并根据要求提供相关佐证材料）</w:t>
      </w:r>
      <w:r w:rsidR="00915A1C">
        <w:rPr>
          <w:rFonts w:asciiTheme="minorEastAsia" w:hAnsiTheme="minorEastAsia" w:hint="eastAsia"/>
          <w:sz w:val="24"/>
          <w:szCs w:val="24"/>
          <w:lang w:bidi="ar"/>
        </w:rPr>
        <w:t>系办董丹丹</w:t>
      </w:r>
      <w:r w:rsidR="002315F5" w:rsidRPr="002315F5">
        <w:rPr>
          <w:rFonts w:asciiTheme="minorEastAsia" w:hAnsiTheme="minorEastAsia" w:hint="eastAsia"/>
          <w:sz w:val="24"/>
          <w:szCs w:val="24"/>
          <w:lang w:bidi="ar"/>
        </w:rPr>
        <w:t>。</w:t>
      </w:r>
    </w:p>
    <w:p w:rsidR="009511CC" w:rsidRDefault="00B35209" w:rsidP="00203D81">
      <w:pPr>
        <w:pStyle w:val="a5"/>
        <w:spacing w:line="560" w:lineRule="exact"/>
        <w:rPr>
          <w:rFonts w:asciiTheme="minorEastAsia" w:hAnsiTheme="minorEastAsia"/>
          <w:sz w:val="24"/>
          <w:szCs w:val="24"/>
          <w:lang w:bidi="ar"/>
        </w:rPr>
      </w:pPr>
      <w:r>
        <w:rPr>
          <w:rFonts w:asciiTheme="minorEastAsia" w:hAnsiTheme="minorEastAsia" w:hint="eastAsia"/>
          <w:sz w:val="24"/>
          <w:szCs w:val="24"/>
          <w:lang w:bidi="ar"/>
        </w:rPr>
        <w:t>8.</w:t>
      </w:r>
      <w:r w:rsidR="009511CC">
        <w:rPr>
          <w:rFonts w:asciiTheme="minorEastAsia" w:hAnsiTheme="minorEastAsia" w:hint="eastAsia"/>
          <w:sz w:val="24"/>
          <w:szCs w:val="24"/>
          <w:lang w:bidi="ar"/>
        </w:rPr>
        <w:t>请专兼职实验员做好放假前安全卫生自查工作，并完成各类表格的填报工作。</w:t>
      </w:r>
    </w:p>
    <w:p w:rsidR="00B35209" w:rsidRPr="009511CC" w:rsidRDefault="00B35209" w:rsidP="00203D81">
      <w:pPr>
        <w:pStyle w:val="a5"/>
        <w:spacing w:line="560" w:lineRule="exact"/>
        <w:rPr>
          <w:rFonts w:hint="eastAsia"/>
          <w:color w:val="000000"/>
          <w:sz w:val="23"/>
          <w:szCs w:val="23"/>
          <w:shd w:val="clear" w:color="auto" w:fill="FFFFFF"/>
        </w:rPr>
      </w:pPr>
      <w:r>
        <w:rPr>
          <w:rFonts w:asciiTheme="minorEastAsia" w:hAnsiTheme="minorEastAsia" w:hint="eastAsia"/>
          <w:sz w:val="24"/>
          <w:szCs w:val="24"/>
          <w:lang w:bidi="ar"/>
        </w:rPr>
        <w:t>9.</w:t>
      </w:r>
      <w:r w:rsidR="009511CC">
        <w:rPr>
          <w:rFonts w:hint="eastAsia"/>
          <w:color w:val="000000"/>
          <w:sz w:val="23"/>
          <w:szCs w:val="23"/>
          <w:shd w:val="clear" w:color="auto" w:fill="FFFFFF"/>
        </w:rPr>
        <w:t>请各办公室和实验实训室相关人员按时完成双重预防体系安全巡检工作，系办按时上报</w:t>
      </w:r>
      <w:r w:rsidR="009511CC">
        <w:rPr>
          <w:rFonts w:hint="eastAsia"/>
          <w:color w:val="000000"/>
          <w:sz w:val="23"/>
          <w:szCs w:val="23"/>
          <w:shd w:val="clear" w:color="auto" w:fill="FFFFFF"/>
        </w:rPr>
        <w:t>6</w:t>
      </w:r>
      <w:r w:rsidR="009511CC">
        <w:rPr>
          <w:rFonts w:hint="eastAsia"/>
          <w:color w:val="000000"/>
          <w:sz w:val="23"/>
          <w:szCs w:val="23"/>
          <w:shd w:val="clear" w:color="auto" w:fill="FFFFFF"/>
        </w:rPr>
        <w:t>月双重预防体系任务完成情况统计表。</w:t>
      </w:r>
    </w:p>
    <w:p w:rsidR="00E05E74" w:rsidRPr="00E05E74" w:rsidRDefault="009511CC" w:rsidP="00203D81">
      <w:pPr>
        <w:pStyle w:val="a5"/>
        <w:spacing w:line="560" w:lineRule="exact"/>
        <w:rPr>
          <w:rFonts w:asciiTheme="minorEastAsia" w:hAnsiTheme="minorEastAsia"/>
          <w:sz w:val="24"/>
          <w:szCs w:val="24"/>
          <w:lang w:bidi="ar"/>
        </w:rPr>
      </w:pPr>
      <w:r>
        <w:rPr>
          <w:rFonts w:asciiTheme="minorEastAsia" w:hAnsiTheme="minorEastAsia" w:hint="eastAsia"/>
          <w:sz w:val="24"/>
          <w:szCs w:val="24"/>
          <w:lang w:bidi="ar"/>
        </w:rPr>
        <w:t>10.</w:t>
      </w:r>
      <w:r w:rsidR="00E05E74" w:rsidRPr="00E05E74">
        <w:rPr>
          <w:rFonts w:asciiTheme="minorEastAsia" w:hAnsiTheme="minorEastAsia" w:hint="eastAsia"/>
          <w:sz w:val="24"/>
          <w:szCs w:val="24"/>
          <w:lang w:bidi="ar"/>
        </w:rPr>
        <w:t>请各教研室尽快分赛项上传职业技能大赛新闻；校工会教师技能比赛院办出一篇新闻；师德演讲二等奖旅游教研室出一篇新闻；创新之星经管教研室出新闻。以上新闻请精心配好图片，请安排本周内尽快完成。</w:t>
      </w:r>
    </w:p>
    <w:p w:rsidR="00E05E74" w:rsidRPr="00BD154B" w:rsidRDefault="00B35209" w:rsidP="00203D81">
      <w:pPr>
        <w:pStyle w:val="a5"/>
        <w:spacing w:line="560" w:lineRule="exact"/>
        <w:rPr>
          <w:rFonts w:asciiTheme="minorEastAsia" w:hAnsiTheme="minorEastAsia"/>
          <w:sz w:val="24"/>
          <w:szCs w:val="24"/>
          <w:lang w:bidi="ar"/>
        </w:rPr>
      </w:pPr>
      <w:r>
        <w:rPr>
          <w:rFonts w:asciiTheme="minorEastAsia" w:hAnsiTheme="minorEastAsia" w:hint="eastAsia"/>
          <w:sz w:val="24"/>
          <w:szCs w:val="24"/>
          <w:lang w:bidi="ar"/>
        </w:rPr>
        <w:t>1</w:t>
      </w:r>
      <w:r w:rsidR="004B55CF">
        <w:rPr>
          <w:rFonts w:asciiTheme="minorEastAsia" w:hAnsiTheme="minorEastAsia" w:hint="eastAsia"/>
          <w:sz w:val="24"/>
          <w:szCs w:val="24"/>
          <w:lang w:bidi="ar"/>
        </w:rPr>
        <w:t>1</w:t>
      </w:r>
      <w:r w:rsidR="00E05E74">
        <w:rPr>
          <w:rFonts w:asciiTheme="minorEastAsia" w:hAnsiTheme="minorEastAsia" w:hint="eastAsia"/>
          <w:sz w:val="24"/>
          <w:szCs w:val="24"/>
          <w:lang w:bidi="ar"/>
        </w:rPr>
        <w:t>.</w:t>
      </w:r>
      <w:r w:rsidR="00E05E74" w:rsidRPr="00BD154B">
        <w:rPr>
          <w:rFonts w:asciiTheme="minorEastAsia" w:hAnsiTheme="minorEastAsia" w:hint="eastAsia"/>
          <w:sz w:val="24"/>
          <w:szCs w:val="24"/>
          <w:lang w:bidi="ar"/>
        </w:rPr>
        <w:t>请全体教职工严格按照学校要求，做好疫情防控工作。</w:t>
      </w:r>
      <w:bookmarkStart w:id="0" w:name="_GoBack"/>
      <w:bookmarkEnd w:id="0"/>
    </w:p>
    <w:p w:rsidR="00E05E74" w:rsidRPr="00E05E74" w:rsidRDefault="00E05E74" w:rsidP="00203D81">
      <w:pPr>
        <w:pStyle w:val="a5"/>
        <w:spacing w:line="560" w:lineRule="exact"/>
        <w:rPr>
          <w:rFonts w:asciiTheme="minorEastAsia" w:hAnsiTheme="minorEastAsia"/>
          <w:sz w:val="24"/>
          <w:szCs w:val="24"/>
          <w:lang w:bidi="ar"/>
        </w:rPr>
      </w:pPr>
    </w:p>
    <w:p w:rsidR="00127257" w:rsidRPr="00BD154B" w:rsidRDefault="003218C4" w:rsidP="00203D81">
      <w:pPr>
        <w:pStyle w:val="a5"/>
        <w:spacing w:line="560" w:lineRule="exact"/>
        <w:ind w:firstLineChars="3300" w:firstLine="7920"/>
        <w:rPr>
          <w:rFonts w:asciiTheme="minorEastAsia" w:hAnsiTheme="minorEastAsia"/>
          <w:sz w:val="24"/>
          <w:szCs w:val="24"/>
        </w:rPr>
      </w:pPr>
      <w:r w:rsidRPr="00BD154B">
        <w:rPr>
          <w:rFonts w:asciiTheme="minorEastAsia" w:hAnsiTheme="minorEastAsia"/>
          <w:sz w:val="24"/>
          <w:szCs w:val="24"/>
          <w:lang w:bidi="ar"/>
        </w:rPr>
        <w:t xml:space="preserve">商学院  </w:t>
      </w:r>
    </w:p>
    <w:p w:rsidR="00127257" w:rsidRPr="003218C4" w:rsidRDefault="003218C4" w:rsidP="00203D81">
      <w:pPr>
        <w:pStyle w:val="a5"/>
        <w:spacing w:line="560" w:lineRule="exact"/>
        <w:rPr>
          <w:sz w:val="24"/>
          <w:szCs w:val="24"/>
        </w:rPr>
      </w:pPr>
      <w:r w:rsidRPr="00BD154B">
        <w:rPr>
          <w:rFonts w:asciiTheme="minorEastAsia" w:hAnsiTheme="minorEastAsia" w:cs="Times New Roman" w:hint="eastAsia"/>
          <w:sz w:val="24"/>
          <w:szCs w:val="24"/>
          <w:lang w:bidi="ar"/>
        </w:rPr>
        <w:t xml:space="preserve">                                                               </w:t>
      </w:r>
      <w:r w:rsidRPr="00BD154B">
        <w:rPr>
          <w:rFonts w:asciiTheme="minorEastAsia" w:hAnsiTheme="minorEastAsia" w:cs="Times New Roman"/>
          <w:sz w:val="24"/>
          <w:szCs w:val="24"/>
          <w:lang w:bidi="ar"/>
        </w:rPr>
        <w:t xml:space="preserve"> </w:t>
      </w:r>
      <w:r w:rsidRPr="00BD154B">
        <w:rPr>
          <w:rFonts w:asciiTheme="minorEastAsia" w:hAnsiTheme="minorEastAsia" w:cs="Times New Roman" w:hint="eastAsia"/>
          <w:sz w:val="24"/>
          <w:szCs w:val="24"/>
          <w:lang w:bidi="ar"/>
        </w:rPr>
        <w:t>2022-</w:t>
      </w:r>
      <w:r w:rsidRPr="00BD154B">
        <w:rPr>
          <w:rFonts w:asciiTheme="minorEastAsia" w:hAnsiTheme="minorEastAsia" w:cs="宋体" w:hint="eastAsia"/>
          <w:sz w:val="24"/>
          <w:szCs w:val="24"/>
          <w:lang w:bidi="ar"/>
        </w:rPr>
        <w:t>0</w:t>
      </w:r>
      <w:r w:rsidR="00B04954" w:rsidRPr="00BD154B">
        <w:rPr>
          <w:rFonts w:asciiTheme="minorEastAsia" w:hAnsiTheme="minorEastAsia" w:cs="宋体" w:hint="eastAsia"/>
          <w:sz w:val="24"/>
          <w:szCs w:val="24"/>
          <w:lang w:bidi="ar"/>
        </w:rPr>
        <w:t>6</w:t>
      </w:r>
      <w:r w:rsidRPr="00BD154B">
        <w:rPr>
          <w:rFonts w:asciiTheme="minorEastAsia" w:hAnsiTheme="minorEastAsia" w:cs="Times New Roman" w:hint="eastAsia"/>
          <w:sz w:val="24"/>
          <w:szCs w:val="24"/>
          <w:lang w:bidi="ar"/>
        </w:rPr>
        <w:t>-</w:t>
      </w:r>
      <w:r w:rsidR="003A7AFB" w:rsidRPr="00BD154B">
        <w:rPr>
          <w:rFonts w:asciiTheme="minorEastAsia" w:hAnsiTheme="minorEastAsia" w:cs="Times New Roman" w:hint="eastAsia"/>
          <w:sz w:val="24"/>
          <w:szCs w:val="24"/>
          <w:lang w:bidi="ar"/>
        </w:rPr>
        <w:t>21</w:t>
      </w:r>
      <w:r w:rsidRPr="004E0A97">
        <w:rPr>
          <w:rFonts w:asciiTheme="minorEastAsia" w:hAnsiTheme="minorEastAsia" w:cs="Times New Roman"/>
          <w:sz w:val="24"/>
          <w:szCs w:val="24"/>
          <w:lang w:bidi="ar"/>
        </w:rPr>
        <w:t xml:space="preserve">    </w:t>
      </w:r>
      <w:r w:rsidRPr="003218C4">
        <w:rPr>
          <w:rFonts w:ascii="Calibri" w:eastAsia="宋体" w:hAnsi="Calibri" w:cs="Times New Roman"/>
          <w:sz w:val="24"/>
          <w:szCs w:val="24"/>
          <w:lang w:bidi="ar"/>
        </w:rPr>
        <w:t xml:space="preserve">   </w:t>
      </w:r>
      <w:r w:rsidRPr="003218C4">
        <w:rPr>
          <w:rFonts w:ascii="宋体" w:eastAsia="宋体" w:hAnsi="宋体" w:cs="宋体"/>
          <w:sz w:val="24"/>
          <w:szCs w:val="24"/>
          <w:lang w:bidi="ar"/>
        </w:rPr>
        <w:t xml:space="preserve"> </w:t>
      </w:r>
      <w:r w:rsidRPr="003218C4">
        <w:rPr>
          <w:rFonts w:hint="eastAsia"/>
          <w:sz w:val="24"/>
          <w:szCs w:val="24"/>
        </w:rPr>
        <w:t xml:space="preserve">                                                                                       </w:t>
      </w:r>
    </w:p>
    <w:sectPr w:rsidR="00127257" w:rsidRPr="003218C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CCF" w:rsidRDefault="007B3CCF" w:rsidP="00DE5706">
      <w:r>
        <w:separator/>
      </w:r>
    </w:p>
  </w:endnote>
  <w:endnote w:type="continuationSeparator" w:id="0">
    <w:p w:rsidR="007B3CCF" w:rsidRDefault="007B3CCF" w:rsidP="00DE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altName w:val="Arial"/>
    <w:panose1 w:val="020F0502020204030204"/>
    <w:charset w:val="00"/>
    <w:family w:val="swiss"/>
    <w:pitch w:val="variable"/>
    <w:sig w:usb0="E0002AFF" w:usb1="C000247B" w:usb2="00000009" w:usb3="00000000" w:csb0="000001FF" w:csb1="00000000"/>
  </w:font>
  <w:font w:name="Cambria">
    <w:altName w:val="Georg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CCF" w:rsidRDefault="007B3CCF" w:rsidP="00DE5706">
      <w:r>
        <w:separator/>
      </w:r>
    </w:p>
  </w:footnote>
  <w:footnote w:type="continuationSeparator" w:id="0">
    <w:p w:rsidR="007B3CCF" w:rsidRDefault="007B3CCF" w:rsidP="00DE57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FF5F9E"/>
    <w:multiLevelType w:val="multilevel"/>
    <w:tmpl w:val="ADFF5F9E"/>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F5FF45AA"/>
    <w:multiLevelType w:val="multilevel"/>
    <w:tmpl w:val="F5FF45AA"/>
    <w:lvl w:ilvl="0">
      <w:start w:val="1"/>
      <w:numFmt w:val="decimal"/>
      <w:lvlText w:val="%1."/>
      <w:lvlJc w:val="left"/>
      <w:pPr>
        <w:ind w:left="360" w:hanging="360"/>
      </w:pPr>
      <w:rPr>
        <w:rFonts w:ascii="宋体" w:eastAsia="宋体" w:hAnsi="宋体" w:cs="宋体" w:hint="eastAsia"/>
        <w:sz w:val="21"/>
        <w:szCs w:val="21"/>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abstractNum w:abstractNumId="2" w15:restartNumberingAfterBreak="0">
    <w:nsid w:val="3A5D47D9"/>
    <w:multiLevelType w:val="hybridMultilevel"/>
    <w:tmpl w:val="4F42FA56"/>
    <w:lvl w:ilvl="0" w:tplc="70806A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7FF3776"/>
    <w:multiLevelType w:val="hybridMultilevel"/>
    <w:tmpl w:val="A808E860"/>
    <w:lvl w:ilvl="0" w:tplc="8A6CBB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972CF4"/>
    <w:rsid w:val="3E972CF4"/>
    <w:rsid w:val="8DFDD65E"/>
    <w:rsid w:val="8FE7232C"/>
    <w:rsid w:val="9B7BDB0A"/>
    <w:rsid w:val="9E5BF3EA"/>
    <w:rsid w:val="9ED6E517"/>
    <w:rsid w:val="9FFCF317"/>
    <w:rsid w:val="A1FF98DB"/>
    <w:rsid w:val="A7FF3B98"/>
    <w:rsid w:val="AAFFFCFD"/>
    <w:rsid w:val="ADFF26B2"/>
    <w:rsid w:val="AE3F8CB3"/>
    <w:rsid w:val="AE711288"/>
    <w:rsid w:val="AFD4414E"/>
    <w:rsid w:val="AFDFD66A"/>
    <w:rsid w:val="B7AF1E18"/>
    <w:rsid w:val="B7EE4589"/>
    <w:rsid w:val="B7FC443F"/>
    <w:rsid w:val="B9396EF1"/>
    <w:rsid w:val="B99DE4F0"/>
    <w:rsid w:val="BBFF05FF"/>
    <w:rsid w:val="BD7D398A"/>
    <w:rsid w:val="BDAFFB7D"/>
    <w:rsid w:val="BDB39042"/>
    <w:rsid w:val="BDCB76CE"/>
    <w:rsid w:val="BE5B07AC"/>
    <w:rsid w:val="BEB7E638"/>
    <w:rsid w:val="BEFF8188"/>
    <w:rsid w:val="BF1B2EFF"/>
    <w:rsid w:val="BF51D1F9"/>
    <w:rsid w:val="BF55B131"/>
    <w:rsid w:val="BF6F3056"/>
    <w:rsid w:val="BFAC8EE5"/>
    <w:rsid w:val="BFDB168C"/>
    <w:rsid w:val="BFFBC61B"/>
    <w:rsid w:val="BFFFE54B"/>
    <w:rsid w:val="D0DFDA77"/>
    <w:rsid w:val="D27452A8"/>
    <w:rsid w:val="D3BA3B9F"/>
    <w:rsid w:val="D687C00A"/>
    <w:rsid w:val="D9F973B1"/>
    <w:rsid w:val="DBBF2C9A"/>
    <w:rsid w:val="DDF71956"/>
    <w:rsid w:val="DEF9E955"/>
    <w:rsid w:val="DF361EDA"/>
    <w:rsid w:val="DFDF4FFB"/>
    <w:rsid w:val="DFE566BB"/>
    <w:rsid w:val="DFF33E91"/>
    <w:rsid w:val="E1BEFEB4"/>
    <w:rsid w:val="E6EB758C"/>
    <w:rsid w:val="E7AF2D53"/>
    <w:rsid w:val="E7FD846C"/>
    <w:rsid w:val="E7FE35C0"/>
    <w:rsid w:val="E97FE7AD"/>
    <w:rsid w:val="E9BD9F76"/>
    <w:rsid w:val="E9F76EFE"/>
    <w:rsid w:val="ED755735"/>
    <w:rsid w:val="EDDF860F"/>
    <w:rsid w:val="EE39013D"/>
    <w:rsid w:val="EEFF59D7"/>
    <w:rsid w:val="EF73B081"/>
    <w:rsid w:val="EF7C4F37"/>
    <w:rsid w:val="EF7C9030"/>
    <w:rsid w:val="EFD3EEFA"/>
    <w:rsid w:val="EFF12E74"/>
    <w:rsid w:val="EFFB495A"/>
    <w:rsid w:val="EFFF247A"/>
    <w:rsid w:val="F17F2550"/>
    <w:rsid w:val="F3CFA047"/>
    <w:rsid w:val="F3DFED7A"/>
    <w:rsid w:val="F3DFF6C5"/>
    <w:rsid w:val="F56E7FBA"/>
    <w:rsid w:val="F67F12EB"/>
    <w:rsid w:val="F78F7701"/>
    <w:rsid w:val="F7DF83DF"/>
    <w:rsid w:val="F7ED6E95"/>
    <w:rsid w:val="F7FEF4EA"/>
    <w:rsid w:val="F97F658B"/>
    <w:rsid w:val="F9B4C4AF"/>
    <w:rsid w:val="F9EB8E9B"/>
    <w:rsid w:val="FAF537C4"/>
    <w:rsid w:val="FB3F653D"/>
    <w:rsid w:val="FB7EB54D"/>
    <w:rsid w:val="FBEB17D3"/>
    <w:rsid w:val="FBFA2995"/>
    <w:rsid w:val="FBFF753E"/>
    <w:rsid w:val="FBFF9AE9"/>
    <w:rsid w:val="FCFD9FDC"/>
    <w:rsid w:val="FDA7BCB1"/>
    <w:rsid w:val="FDB32A37"/>
    <w:rsid w:val="FDD76443"/>
    <w:rsid w:val="FDDDC6EC"/>
    <w:rsid w:val="FDFEE1AA"/>
    <w:rsid w:val="FDFFF384"/>
    <w:rsid w:val="FE769BFB"/>
    <w:rsid w:val="FE8746DE"/>
    <w:rsid w:val="FEAF7D36"/>
    <w:rsid w:val="FED64682"/>
    <w:rsid w:val="FF1ED9ED"/>
    <w:rsid w:val="FF2C1C31"/>
    <w:rsid w:val="FF3F0258"/>
    <w:rsid w:val="FF937737"/>
    <w:rsid w:val="FFB32EAF"/>
    <w:rsid w:val="FFDD6283"/>
    <w:rsid w:val="FFDD785C"/>
    <w:rsid w:val="FFE2AE46"/>
    <w:rsid w:val="FFE90108"/>
    <w:rsid w:val="FFEB2748"/>
    <w:rsid w:val="FFF55E6D"/>
    <w:rsid w:val="FFF7E6B2"/>
    <w:rsid w:val="FFFA9DE4"/>
    <w:rsid w:val="FFFC24A2"/>
    <w:rsid w:val="FFFDBBE5"/>
    <w:rsid w:val="FFFFB80B"/>
    <w:rsid w:val="000020CC"/>
    <w:rsid w:val="00002528"/>
    <w:rsid w:val="0000384A"/>
    <w:rsid w:val="00004797"/>
    <w:rsid w:val="0001415C"/>
    <w:rsid w:val="000148A6"/>
    <w:rsid w:val="000253DB"/>
    <w:rsid w:val="000334EF"/>
    <w:rsid w:val="00041927"/>
    <w:rsid w:val="00042B9E"/>
    <w:rsid w:val="000474DC"/>
    <w:rsid w:val="0005605F"/>
    <w:rsid w:val="00062A4B"/>
    <w:rsid w:val="00065B93"/>
    <w:rsid w:val="00066F0E"/>
    <w:rsid w:val="0006702D"/>
    <w:rsid w:val="000675E0"/>
    <w:rsid w:val="0007035D"/>
    <w:rsid w:val="00071923"/>
    <w:rsid w:val="000751B2"/>
    <w:rsid w:val="0007618C"/>
    <w:rsid w:val="00091039"/>
    <w:rsid w:val="00095577"/>
    <w:rsid w:val="00097145"/>
    <w:rsid w:val="000A2B79"/>
    <w:rsid w:val="000A6A6F"/>
    <w:rsid w:val="000A7D95"/>
    <w:rsid w:val="000B3557"/>
    <w:rsid w:val="000C0E6A"/>
    <w:rsid w:val="000D22BE"/>
    <w:rsid w:val="000E04E1"/>
    <w:rsid w:val="000E50F0"/>
    <w:rsid w:val="000F2488"/>
    <w:rsid w:val="001015AA"/>
    <w:rsid w:val="00101C2C"/>
    <w:rsid w:val="001057F8"/>
    <w:rsid w:val="00107DC3"/>
    <w:rsid w:val="00110CE5"/>
    <w:rsid w:val="00116836"/>
    <w:rsid w:val="001171DB"/>
    <w:rsid w:val="00120519"/>
    <w:rsid w:val="0012281F"/>
    <w:rsid w:val="00124A2E"/>
    <w:rsid w:val="00125E01"/>
    <w:rsid w:val="00127257"/>
    <w:rsid w:val="0013062C"/>
    <w:rsid w:val="00146566"/>
    <w:rsid w:val="00151E55"/>
    <w:rsid w:val="00156D98"/>
    <w:rsid w:val="001636E0"/>
    <w:rsid w:val="00163D4D"/>
    <w:rsid w:val="00176828"/>
    <w:rsid w:val="001772EA"/>
    <w:rsid w:val="001813DA"/>
    <w:rsid w:val="0019310F"/>
    <w:rsid w:val="001966D0"/>
    <w:rsid w:val="001A42B5"/>
    <w:rsid w:val="001A6C3E"/>
    <w:rsid w:val="001B1B03"/>
    <w:rsid w:val="001B47AE"/>
    <w:rsid w:val="001B6E19"/>
    <w:rsid w:val="001D5FB4"/>
    <w:rsid w:val="001E648A"/>
    <w:rsid w:val="001E6D3D"/>
    <w:rsid w:val="001F137B"/>
    <w:rsid w:val="001F736E"/>
    <w:rsid w:val="00203D81"/>
    <w:rsid w:val="00203DE3"/>
    <w:rsid w:val="00205246"/>
    <w:rsid w:val="0021027F"/>
    <w:rsid w:val="00212DEF"/>
    <w:rsid w:val="00220DE6"/>
    <w:rsid w:val="00221F9F"/>
    <w:rsid w:val="002315F5"/>
    <w:rsid w:val="00241211"/>
    <w:rsid w:val="00251BA0"/>
    <w:rsid w:val="002606EB"/>
    <w:rsid w:val="00273E0D"/>
    <w:rsid w:val="00276EA2"/>
    <w:rsid w:val="00281B73"/>
    <w:rsid w:val="00281D55"/>
    <w:rsid w:val="00291B46"/>
    <w:rsid w:val="002B03EF"/>
    <w:rsid w:val="002B281E"/>
    <w:rsid w:val="002B6958"/>
    <w:rsid w:val="002C1FDD"/>
    <w:rsid w:val="002C5DC9"/>
    <w:rsid w:val="002C76F6"/>
    <w:rsid w:val="002E01B2"/>
    <w:rsid w:val="002E0EC6"/>
    <w:rsid w:val="002E2926"/>
    <w:rsid w:val="002E41A6"/>
    <w:rsid w:val="002E73BC"/>
    <w:rsid w:val="002F5807"/>
    <w:rsid w:val="002F5DD6"/>
    <w:rsid w:val="002F61ED"/>
    <w:rsid w:val="003034DD"/>
    <w:rsid w:val="0031215C"/>
    <w:rsid w:val="003218C4"/>
    <w:rsid w:val="00323313"/>
    <w:rsid w:val="00323418"/>
    <w:rsid w:val="0033260E"/>
    <w:rsid w:val="0033261B"/>
    <w:rsid w:val="003409C5"/>
    <w:rsid w:val="003446CC"/>
    <w:rsid w:val="00345879"/>
    <w:rsid w:val="00347479"/>
    <w:rsid w:val="003527FB"/>
    <w:rsid w:val="003554BA"/>
    <w:rsid w:val="003635ED"/>
    <w:rsid w:val="003663F2"/>
    <w:rsid w:val="003679D4"/>
    <w:rsid w:val="00380E3C"/>
    <w:rsid w:val="003863C4"/>
    <w:rsid w:val="00387A56"/>
    <w:rsid w:val="003906C0"/>
    <w:rsid w:val="00394D4E"/>
    <w:rsid w:val="00395ED9"/>
    <w:rsid w:val="00396A66"/>
    <w:rsid w:val="003A0D72"/>
    <w:rsid w:val="003A409E"/>
    <w:rsid w:val="003A7AFB"/>
    <w:rsid w:val="003B0141"/>
    <w:rsid w:val="003B351B"/>
    <w:rsid w:val="003B36CF"/>
    <w:rsid w:val="003B44A8"/>
    <w:rsid w:val="003B5FC3"/>
    <w:rsid w:val="003C42FA"/>
    <w:rsid w:val="003C486E"/>
    <w:rsid w:val="003F28AD"/>
    <w:rsid w:val="003F6D6C"/>
    <w:rsid w:val="00400E2D"/>
    <w:rsid w:val="0040633B"/>
    <w:rsid w:val="00406849"/>
    <w:rsid w:val="00411D96"/>
    <w:rsid w:val="004164B0"/>
    <w:rsid w:val="00421614"/>
    <w:rsid w:val="004304BB"/>
    <w:rsid w:val="00431CFC"/>
    <w:rsid w:val="00434099"/>
    <w:rsid w:val="0043521E"/>
    <w:rsid w:val="00435B5C"/>
    <w:rsid w:val="00435E5C"/>
    <w:rsid w:val="00437ABE"/>
    <w:rsid w:val="00441E87"/>
    <w:rsid w:val="00444671"/>
    <w:rsid w:val="00451255"/>
    <w:rsid w:val="004567BC"/>
    <w:rsid w:val="00462FF9"/>
    <w:rsid w:val="004634EC"/>
    <w:rsid w:val="00471657"/>
    <w:rsid w:val="00474367"/>
    <w:rsid w:val="00476C4B"/>
    <w:rsid w:val="00480BF6"/>
    <w:rsid w:val="00495ADA"/>
    <w:rsid w:val="004A5095"/>
    <w:rsid w:val="004A59D9"/>
    <w:rsid w:val="004A6023"/>
    <w:rsid w:val="004A79AB"/>
    <w:rsid w:val="004B41B2"/>
    <w:rsid w:val="004B55CF"/>
    <w:rsid w:val="004B71C2"/>
    <w:rsid w:val="004C5B47"/>
    <w:rsid w:val="004E0A97"/>
    <w:rsid w:val="004E2CA4"/>
    <w:rsid w:val="004E3008"/>
    <w:rsid w:val="004E6296"/>
    <w:rsid w:val="004F1084"/>
    <w:rsid w:val="004F6591"/>
    <w:rsid w:val="0050097B"/>
    <w:rsid w:val="00513656"/>
    <w:rsid w:val="005143DD"/>
    <w:rsid w:val="00516AC3"/>
    <w:rsid w:val="00516F29"/>
    <w:rsid w:val="00520941"/>
    <w:rsid w:val="005231D3"/>
    <w:rsid w:val="00524990"/>
    <w:rsid w:val="00527DC3"/>
    <w:rsid w:val="005315A9"/>
    <w:rsid w:val="00543EC6"/>
    <w:rsid w:val="005565CC"/>
    <w:rsid w:val="00556B09"/>
    <w:rsid w:val="00560663"/>
    <w:rsid w:val="0056343C"/>
    <w:rsid w:val="00564CED"/>
    <w:rsid w:val="00573FDE"/>
    <w:rsid w:val="00575615"/>
    <w:rsid w:val="00581897"/>
    <w:rsid w:val="00586FDF"/>
    <w:rsid w:val="00590852"/>
    <w:rsid w:val="005A31CE"/>
    <w:rsid w:val="005B46E6"/>
    <w:rsid w:val="005C61D0"/>
    <w:rsid w:val="005D0444"/>
    <w:rsid w:val="005D2917"/>
    <w:rsid w:val="005D56EC"/>
    <w:rsid w:val="005D5F40"/>
    <w:rsid w:val="005D6B76"/>
    <w:rsid w:val="005E06B8"/>
    <w:rsid w:val="005E1FE4"/>
    <w:rsid w:val="005E72CF"/>
    <w:rsid w:val="005F45C7"/>
    <w:rsid w:val="005F7D1C"/>
    <w:rsid w:val="0060069D"/>
    <w:rsid w:val="00610F83"/>
    <w:rsid w:val="00612A6A"/>
    <w:rsid w:val="00620E9F"/>
    <w:rsid w:val="0063613E"/>
    <w:rsid w:val="00643832"/>
    <w:rsid w:val="00644747"/>
    <w:rsid w:val="00646BD3"/>
    <w:rsid w:val="006551F3"/>
    <w:rsid w:val="00663142"/>
    <w:rsid w:val="00665DFB"/>
    <w:rsid w:val="00670AC9"/>
    <w:rsid w:val="00674EEB"/>
    <w:rsid w:val="00675E72"/>
    <w:rsid w:val="006816F6"/>
    <w:rsid w:val="006827A3"/>
    <w:rsid w:val="00691EBD"/>
    <w:rsid w:val="0069454D"/>
    <w:rsid w:val="0069472B"/>
    <w:rsid w:val="006961D2"/>
    <w:rsid w:val="006A038D"/>
    <w:rsid w:val="006A10C2"/>
    <w:rsid w:val="006A1767"/>
    <w:rsid w:val="006A1A16"/>
    <w:rsid w:val="006A2AE8"/>
    <w:rsid w:val="006A66F0"/>
    <w:rsid w:val="006A6D56"/>
    <w:rsid w:val="006B5E3E"/>
    <w:rsid w:val="006C24D2"/>
    <w:rsid w:val="006C4573"/>
    <w:rsid w:val="006C7162"/>
    <w:rsid w:val="006C7D73"/>
    <w:rsid w:val="006D1C13"/>
    <w:rsid w:val="006E0C55"/>
    <w:rsid w:val="006E14B5"/>
    <w:rsid w:val="006E1D89"/>
    <w:rsid w:val="006E625F"/>
    <w:rsid w:val="006F2D29"/>
    <w:rsid w:val="006F5943"/>
    <w:rsid w:val="007027D1"/>
    <w:rsid w:val="00703546"/>
    <w:rsid w:val="00712600"/>
    <w:rsid w:val="007146F5"/>
    <w:rsid w:val="00725E9A"/>
    <w:rsid w:val="00732329"/>
    <w:rsid w:val="00732E3B"/>
    <w:rsid w:val="0073579B"/>
    <w:rsid w:val="00735C61"/>
    <w:rsid w:val="0074473F"/>
    <w:rsid w:val="00745C2C"/>
    <w:rsid w:val="00745EC1"/>
    <w:rsid w:val="00750D94"/>
    <w:rsid w:val="007530B6"/>
    <w:rsid w:val="007555BE"/>
    <w:rsid w:val="0077547A"/>
    <w:rsid w:val="00775692"/>
    <w:rsid w:val="007778D3"/>
    <w:rsid w:val="007822E2"/>
    <w:rsid w:val="007A2BDB"/>
    <w:rsid w:val="007B399B"/>
    <w:rsid w:val="007B3CCF"/>
    <w:rsid w:val="007D2914"/>
    <w:rsid w:val="007F4388"/>
    <w:rsid w:val="007F77B9"/>
    <w:rsid w:val="0081108F"/>
    <w:rsid w:val="00811C4D"/>
    <w:rsid w:val="00837A97"/>
    <w:rsid w:val="0084174C"/>
    <w:rsid w:val="008442FC"/>
    <w:rsid w:val="0085166C"/>
    <w:rsid w:val="0085187C"/>
    <w:rsid w:val="00857AA2"/>
    <w:rsid w:val="008663D1"/>
    <w:rsid w:val="008669E4"/>
    <w:rsid w:val="008703DD"/>
    <w:rsid w:val="008836FB"/>
    <w:rsid w:val="00883838"/>
    <w:rsid w:val="0088672E"/>
    <w:rsid w:val="00886822"/>
    <w:rsid w:val="00892EC8"/>
    <w:rsid w:val="008941EE"/>
    <w:rsid w:val="008960AA"/>
    <w:rsid w:val="008A55ED"/>
    <w:rsid w:val="008A5CBB"/>
    <w:rsid w:val="008B67A5"/>
    <w:rsid w:val="008B7F93"/>
    <w:rsid w:val="008C289A"/>
    <w:rsid w:val="008C6C7D"/>
    <w:rsid w:val="008C7405"/>
    <w:rsid w:val="008D07BA"/>
    <w:rsid w:val="008E046E"/>
    <w:rsid w:val="008E370E"/>
    <w:rsid w:val="008F317E"/>
    <w:rsid w:val="008F5F5E"/>
    <w:rsid w:val="0090494B"/>
    <w:rsid w:val="00907CDF"/>
    <w:rsid w:val="00915A1C"/>
    <w:rsid w:val="00916FD8"/>
    <w:rsid w:val="00923914"/>
    <w:rsid w:val="00934155"/>
    <w:rsid w:val="009356A1"/>
    <w:rsid w:val="009437A3"/>
    <w:rsid w:val="009511CC"/>
    <w:rsid w:val="00955570"/>
    <w:rsid w:val="00962A8C"/>
    <w:rsid w:val="0096472F"/>
    <w:rsid w:val="00965281"/>
    <w:rsid w:val="00970F08"/>
    <w:rsid w:val="0097330B"/>
    <w:rsid w:val="009749CD"/>
    <w:rsid w:val="00975844"/>
    <w:rsid w:val="00975DED"/>
    <w:rsid w:val="0098383C"/>
    <w:rsid w:val="00985036"/>
    <w:rsid w:val="00990448"/>
    <w:rsid w:val="00990C2B"/>
    <w:rsid w:val="009A108D"/>
    <w:rsid w:val="009A6C3C"/>
    <w:rsid w:val="009B34ED"/>
    <w:rsid w:val="009C7FA4"/>
    <w:rsid w:val="009D00AF"/>
    <w:rsid w:val="009D3FDA"/>
    <w:rsid w:val="009D47A1"/>
    <w:rsid w:val="009D70EB"/>
    <w:rsid w:val="009E326B"/>
    <w:rsid w:val="009E4DC2"/>
    <w:rsid w:val="009F20E5"/>
    <w:rsid w:val="009F26AE"/>
    <w:rsid w:val="00A00742"/>
    <w:rsid w:val="00A05CEC"/>
    <w:rsid w:val="00A07420"/>
    <w:rsid w:val="00A214D2"/>
    <w:rsid w:val="00A27D15"/>
    <w:rsid w:val="00A45425"/>
    <w:rsid w:val="00A534EC"/>
    <w:rsid w:val="00A554B1"/>
    <w:rsid w:val="00A56DB4"/>
    <w:rsid w:val="00A62B8E"/>
    <w:rsid w:val="00A66317"/>
    <w:rsid w:val="00A66F99"/>
    <w:rsid w:val="00A77F6A"/>
    <w:rsid w:val="00A84458"/>
    <w:rsid w:val="00A95B1E"/>
    <w:rsid w:val="00AA041F"/>
    <w:rsid w:val="00AA11C0"/>
    <w:rsid w:val="00AC055C"/>
    <w:rsid w:val="00AC5AB0"/>
    <w:rsid w:val="00AD10C6"/>
    <w:rsid w:val="00AE0F85"/>
    <w:rsid w:val="00AE2B24"/>
    <w:rsid w:val="00AE60B6"/>
    <w:rsid w:val="00B04954"/>
    <w:rsid w:val="00B05E0E"/>
    <w:rsid w:val="00B07224"/>
    <w:rsid w:val="00B1150C"/>
    <w:rsid w:val="00B305CD"/>
    <w:rsid w:val="00B31790"/>
    <w:rsid w:val="00B3484A"/>
    <w:rsid w:val="00B35209"/>
    <w:rsid w:val="00B3616C"/>
    <w:rsid w:val="00B362F1"/>
    <w:rsid w:val="00B407AD"/>
    <w:rsid w:val="00B434F1"/>
    <w:rsid w:val="00B46C51"/>
    <w:rsid w:val="00B54E76"/>
    <w:rsid w:val="00B54FC4"/>
    <w:rsid w:val="00B77C3F"/>
    <w:rsid w:val="00B82B6E"/>
    <w:rsid w:val="00B84F67"/>
    <w:rsid w:val="00B85B6D"/>
    <w:rsid w:val="00B91DB9"/>
    <w:rsid w:val="00B9251F"/>
    <w:rsid w:val="00B92890"/>
    <w:rsid w:val="00B9487A"/>
    <w:rsid w:val="00B95A7F"/>
    <w:rsid w:val="00B961BF"/>
    <w:rsid w:val="00B97736"/>
    <w:rsid w:val="00BA1C07"/>
    <w:rsid w:val="00BA4720"/>
    <w:rsid w:val="00BA4A8E"/>
    <w:rsid w:val="00BA55F8"/>
    <w:rsid w:val="00BB0DFE"/>
    <w:rsid w:val="00BB0E67"/>
    <w:rsid w:val="00BB342F"/>
    <w:rsid w:val="00BC4634"/>
    <w:rsid w:val="00BC4A22"/>
    <w:rsid w:val="00BD154B"/>
    <w:rsid w:val="00BD592B"/>
    <w:rsid w:val="00BF2150"/>
    <w:rsid w:val="00BF29E5"/>
    <w:rsid w:val="00BF5AC0"/>
    <w:rsid w:val="00C111C7"/>
    <w:rsid w:val="00C1307B"/>
    <w:rsid w:val="00C21D7E"/>
    <w:rsid w:val="00C21F09"/>
    <w:rsid w:val="00C2441F"/>
    <w:rsid w:val="00C31D7E"/>
    <w:rsid w:val="00C34211"/>
    <w:rsid w:val="00C35513"/>
    <w:rsid w:val="00C40D62"/>
    <w:rsid w:val="00C51621"/>
    <w:rsid w:val="00C611FA"/>
    <w:rsid w:val="00C66CB9"/>
    <w:rsid w:val="00C72259"/>
    <w:rsid w:val="00C8242B"/>
    <w:rsid w:val="00C835CA"/>
    <w:rsid w:val="00C86E5B"/>
    <w:rsid w:val="00C97114"/>
    <w:rsid w:val="00CA3D71"/>
    <w:rsid w:val="00CA70E3"/>
    <w:rsid w:val="00CB1705"/>
    <w:rsid w:val="00CC0C27"/>
    <w:rsid w:val="00CC12DA"/>
    <w:rsid w:val="00CC3F7B"/>
    <w:rsid w:val="00CC470F"/>
    <w:rsid w:val="00CC6CE2"/>
    <w:rsid w:val="00CE1ACD"/>
    <w:rsid w:val="00CE1C5A"/>
    <w:rsid w:val="00CE420B"/>
    <w:rsid w:val="00CF19CA"/>
    <w:rsid w:val="00CF59D5"/>
    <w:rsid w:val="00D00460"/>
    <w:rsid w:val="00D01245"/>
    <w:rsid w:val="00D0533B"/>
    <w:rsid w:val="00D1338D"/>
    <w:rsid w:val="00D1519D"/>
    <w:rsid w:val="00D22C1D"/>
    <w:rsid w:val="00D2300A"/>
    <w:rsid w:val="00D24C96"/>
    <w:rsid w:val="00D2573D"/>
    <w:rsid w:val="00D26E42"/>
    <w:rsid w:val="00D30A62"/>
    <w:rsid w:val="00D30E29"/>
    <w:rsid w:val="00D337DF"/>
    <w:rsid w:val="00D43E78"/>
    <w:rsid w:val="00D461D9"/>
    <w:rsid w:val="00D47577"/>
    <w:rsid w:val="00D51E4D"/>
    <w:rsid w:val="00D55D08"/>
    <w:rsid w:val="00D60CDA"/>
    <w:rsid w:val="00D612A8"/>
    <w:rsid w:val="00D61A2B"/>
    <w:rsid w:val="00D63C28"/>
    <w:rsid w:val="00D6418B"/>
    <w:rsid w:val="00D65A94"/>
    <w:rsid w:val="00D7438F"/>
    <w:rsid w:val="00D77A04"/>
    <w:rsid w:val="00D80D9B"/>
    <w:rsid w:val="00D81208"/>
    <w:rsid w:val="00D83062"/>
    <w:rsid w:val="00D96F47"/>
    <w:rsid w:val="00D977AE"/>
    <w:rsid w:val="00D97BDE"/>
    <w:rsid w:val="00DA0724"/>
    <w:rsid w:val="00DA1510"/>
    <w:rsid w:val="00DA5F7B"/>
    <w:rsid w:val="00DA721A"/>
    <w:rsid w:val="00DB00D6"/>
    <w:rsid w:val="00DC2390"/>
    <w:rsid w:val="00DC2BD9"/>
    <w:rsid w:val="00DD2D6C"/>
    <w:rsid w:val="00DD346C"/>
    <w:rsid w:val="00DD3DE4"/>
    <w:rsid w:val="00DD66F3"/>
    <w:rsid w:val="00DD6B33"/>
    <w:rsid w:val="00DE2457"/>
    <w:rsid w:val="00DE3F21"/>
    <w:rsid w:val="00DE4C6E"/>
    <w:rsid w:val="00DE5706"/>
    <w:rsid w:val="00DE58AE"/>
    <w:rsid w:val="00DF5654"/>
    <w:rsid w:val="00E03C32"/>
    <w:rsid w:val="00E04585"/>
    <w:rsid w:val="00E05B2E"/>
    <w:rsid w:val="00E05E74"/>
    <w:rsid w:val="00E131F9"/>
    <w:rsid w:val="00E16F01"/>
    <w:rsid w:val="00E24B8B"/>
    <w:rsid w:val="00E24C97"/>
    <w:rsid w:val="00E26F4F"/>
    <w:rsid w:val="00E32AC6"/>
    <w:rsid w:val="00E3534A"/>
    <w:rsid w:val="00E35F22"/>
    <w:rsid w:val="00E3754D"/>
    <w:rsid w:val="00E5078B"/>
    <w:rsid w:val="00E52B02"/>
    <w:rsid w:val="00E621CE"/>
    <w:rsid w:val="00E64C19"/>
    <w:rsid w:val="00E73636"/>
    <w:rsid w:val="00E765CA"/>
    <w:rsid w:val="00E84A77"/>
    <w:rsid w:val="00E914FC"/>
    <w:rsid w:val="00E92A48"/>
    <w:rsid w:val="00EA11E9"/>
    <w:rsid w:val="00EA29C5"/>
    <w:rsid w:val="00EA63AA"/>
    <w:rsid w:val="00EB62A6"/>
    <w:rsid w:val="00EC0452"/>
    <w:rsid w:val="00EC4328"/>
    <w:rsid w:val="00EC4B87"/>
    <w:rsid w:val="00EC5619"/>
    <w:rsid w:val="00ED0E73"/>
    <w:rsid w:val="00ED6CA4"/>
    <w:rsid w:val="00EE23F0"/>
    <w:rsid w:val="00EE4122"/>
    <w:rsid w:val="00EE4EFF"/>
    <w:rsid w:val="00EF0025"/>
    <w:rsid w:val="00EF0137"/>
    <w:rsid w:val="00EF24C1"/>
    <w:rsid w:val="00EF4AC3"/>
    <w:rsid w:val="00EF4B8F"/>
    <w:rsid w:val="00EF5551"/>
    <w:rsid w:val="00EF59F9"/>
    <w:rsid w:val="00EF6ECB"/>
    <w:rsid w:val="00F02668"/>
    <w:rsid w:val="00F253BD"/>
    <w:rsid w:val="00F4043A"/>
    <w:rsid w:val="00F42303"/>
    <w:rsid w:val="00F44506"/>
    <w:rsid w:val="00F50FE0"/>
    <w:rsid w:val="00F52D4D"/>
    <w:rsid w:val="00F548B3"/>
    <w:rsid w:val="00F8117C"/>
    <w:rsid w:val="00F81567"/>
    <w:rsid w:val="00F859EF"/>
    <w:rsid w:val="00F92D4A"/>
    <w:rsid w:val="00F963D7"/>
    <w:rsid w:val="00F9647A"/>
    <w:rsid w:val="00FA0D86"/>
    <w:rsid w:val="00FC39A0"/>
    <w:rsid w:val="00FD5262"/>
    <w:rsid w:val="00FE191B"/>
    <w:rsid w:val="01D315DA"/>
    <w:rsid w:val="02493090"/>
    <w:rsid w:val="02815C76"/>
    <w:rsid w:val="02FE186D"/>
    <w:rsid w:val="03B702C2"/>
    <w:rsid w:val="04992E32"/>
    <w:rsid w:val="049A0E1F"/>
    <w:rsid w:val="072508CB"/>
    <w:rsid w:val="07A65D25"/>
    <w:rsid w:val="080F2D7D"/>
    <w:rsid w:val="08CD6727"/>
    <w:rsid w:val="096867B1"/>
    <w:rsid w:val="09794A07"/>
    <w:rsid w:val="0A7148B9"/>
    <w:rsid w:val="0AE20513"/>
    <w:rsid w:val="0B167236"/>
    <w:rsid w:val="0B462863"/>
    <w:rsid w:val="0BBE1D0C"/>
    <w:rsid w:val="0BE159B1"/>
    <w:rsid w:val="0CB67FA1"/>
    <w:rsid w:val="0D2D69B2"/>
    <w:rsid w:val="0D3A24D4"/>
    <w:rsid w:val="0DA6416D"/>
    <w:rsid w:val="0DA67DDF"/>
    <w:rsid w:val="0DFFF0C3"/>
    <w:rsid w:val="0EC8792A"/>
    <w:rsid w:val="0ECE6F66"/>
    <w:rsid w:val="0F694D72"/>
    <w:rsid w:val="0FC14309"/>
    <w:rsid w:val="10CD1330"/>
    <w:rsid w:val="11134288"/>
    <w:rsid w:val="12AC6D76"/>
    <w:rsid w:val="141F11F4"/>
    <w:rsid w:val="14421A56"/>
    <w:rsid w:val="148D7D4A"/>
    <w:rsid w:val="14DF4F91"/>
    <w:rsid w:val="14E036FA"/>
    <w:rsid w:val="15227CEB"/>
    <w:rsid w:val="15737873"/>
    <w:rsid w:val="167D3C6D"/>
    <w:rsid w:val="16E07E1B"/>
    <w:rsid w:val="173EF9D4"/>
    <w:rsid w:val="18144BAA"/>
    <w:rsid w:val="18CF04DB"/>
    <w:rsid w:val="18D67E39"/>
    <w:rsid w:val="193641B4"/>
    <w:rsid w:val="19742C91"/>
    <w:rsid w:val="1AC12DB3"/>
    <w:rsid w:val="1AE55BAA"/>
    <w:rsid w:val="1B677B0E"/>
    <w:rsid w:val="1B6B78DD"/>
    <w:rsid w:val="1B7F5189"/>
    <w:rsid w:val="1BD87E54"/>
    <w:rsid w:val="1C4638C3"/>
    <w:rsid w:val="1DD3118C"/>
    <w:rsid w:val="1DD32846"/>
    <w:rsid w:val="1E085C25"/>
    <w:rsid w:val="1E979362"/>
    <w:rsid w:val="20056464"/>
    <w:rsid w:val="201A6265"/>
    <w:rsid w:val="201C7799"/>
    <w:rsid w:val="2128503A"/>
    <w:rsid w:val="21AF1C2B"/>
    <w:rsid w:val="21F16BDB"/>
    <w:rsid w:val="229F0268"/>
    <w:rsid w:val="22BA797A"/>
    <w:rsid w:val="23A61C99"/>
    <w:rsid w:val="24F028B0"/>
    <w:rsid w:val="251956B6"/>
    <w:rsid w:val="25BA1EF7"/>
    <w:rsid w:val="26347509"/>
    <w:rsid w:val="26707070"/>
    <w:rsid w:val="2777F888"/>
    <w:rsid w:val="278F0C96"/>
    <w:rsid w:val="27FB781F"/>
    <w:rsid w:val="293406BB"/>
    <w:rsid w:val="2A873116"/>
    <w:rsid w:val="2B194DBD"/>
    <w:rsid w:val="2B7F344A"/>
    <w:rsid w:val="2BFD3915"/>
    <w:rsid w:val="2BFF3595"/>
    <w:rsid w:val="2D1B58EA"/>
    <w:rsid w:val="2D7A3DBD"/>
    <w:rsid w:val="2DEC4F6F"/>
    <w:rsid w:val="2DF90B5D"/>
    <w:rsid w:val="2E4231B5"/>
    <w:rsid w:val="2E8E3F36"/>
    <w:rsid w:val="2F1711F2"/>
    <w:rsid w:val="2F637FB1"/>
    <w:rsid w:val="2F754C15"/>
    <w:rsid w:val="2FA63021"/>
    <w:rsid w:val="2FC51FE7"/>
    <w:rsid w:val="2FEB3D87"/>
    <w:rsid w:val="30275F10"/>
    <w:rsid w:val="31B47C77"/>
    <w:rsid w:val="31CD283D"/>
    <w:rsid w:val="31DF234A"/>
    <w:rsid w:val="31EC7993"/>
    <w:rsid w:val="32496611"/>
    <w:rsid w:val="32E124FA"/>
    <w:rsid w:val="33A53BDA"/>
    <w:rsid w:val="34930095"/>
    <w:rsid w:val="34BC5E70"/>
    <w:rsid w:val="35153397"/>
    <w:rsid w:val="351D518A"/>
    <w:rsid w:val="355B187A"/>
    <w:rsid w:val="356B2D42"/>
    <w:rsid w:val="36166B45"/>
    <w:rsid w:val="36FD6446"/>
    <w:rsid w:val="37611B92"/>
    <w:rsid w:val="37CF22F0"/>
    <w:rsid w:val="37F7BAF5"/>
    <w:rsid w:val="38C52563"/>
    <w:rsid w:val="38FC30B4"/>
    <w:rsid w:val="397C1C62"/>
    <w:rsid w:val="398E3C41"/>
    <w:rsid w:val="3AEC31E6"/>
    <w:rsid w:val="3B240180"/>
    <w:rsid w:val="3B3DC2C7"/>
    <w:rsid w:val="3BBF3043"/>
    <w:rsid w:val="3BFD6A23"/>
    <w:rsid w:val="3BFEA079"/>
    <w:rsid w:val="3BFFEDF6"/>
    <w:rsid w:val="3C05353C"/>
    <w:rsid w:val="3CC10F2F"/>
    <w:rsid w:val="3D853144"/>
    <w:rsid w:val="3DDF47BC"/>
    <w:rsid w:val="3DE79FB9"/>
    <w:rsid w:val="3E081ACF"/>
    <w:rsid w:val="3E9055C8"/>
    <w:rsid w:val="3E972CF4"/>
    <w:rsid w:val="3EBE375E"/>
    <w:rsid w:val="3EBFB2A8"/>
    <w:rsid w:val="3EE71DB8"/>
    <w:rsid w:val="3F3CFC85"/>
    <w:rsid w:val="3F738BE0"/>
    <w:rsid w:val="3F7FF07E"/>
    <w:rsid w:val="3FBFF23F"/>
    <w:rsid w:val="3FDD2A8F"/>
    <w:rsid w:val="3FFBDF15"/>
    <w:rsid w:val="3FFCE94A"/>
    <w:rsid w:val="3FFED48D"/>
    <w:rsid w:val="3FFF400E"/>
    <w:rsid w:val="407A33DB"/>
    <w:rsid w:val="40A435AC"/>
    <w:rsid w:val="41A03C2B"/>
    <w:rsid w:val="41F60AB1"/>
    <w:rsid w:val="42FB3C2B"/>
    <w:rsid w:val="437750D3"/>
    <w:rsid w:val="43BA4892"/>
    <w:rsid w:val="43BC65B2"/>
    <w:rsid w:val="43D79B66"/>
    <w:rsid w:val="43F76201"/>
    <w:rsid w:val="44376543"/>
    <w:rsid w:val="445F4171"/>
    <w:rsid w:val="46120813"/>
    <w:rsid w:val="47230878"/>
    <w:rsid w:val="47625C42"/>
    <w:rsid w:val="48303D28"/>
    <w:rsid w:val="48BFE2D1"/>
    <w:rsid w:val="49A903C6"/>
    <w:rsid w:val="4A005CB0"/>
    <w:rsid w:val="4AA80C3A"/>
    <w:rsid w:val="4AB970CC"/>
    <w:rsid w:val="4AF90858"/>
    <w:rsid w:val="4C3943A8"/>
    <w:rsid w:val="4D887E42"/>
    <w:rsid w:val="4DF732E0"/>
    <w:rsid w:val="4EBD283E"/>
    <w:rsid w:val="4F1A2BE3"/>
    <w:rsid w:val="4F1C48D4"/>
    <w:rsid w:val="4F97C85F"/>
    <w:rsid w:val="4FC26D8B"/>
    <w:rsid w:val="4FF21E07"/>
    <w:rsid w:val="50146BB2"/>
    <w:rsid w:val="502FC9A4"/>
    <w:rsid w:val="50BE4216"/>
    <w:rsid w:val="51640EB8"/>
    <w:rsid w:val="51CB2EB0"/>
    <w:rsid w:val="52776697"/>
    <w:rsid w:val="52C64600"/>
    <w:rsid w:val="52DA325B"/>
    <w:rsid w:val="52F64C10"/>
    <w:rsid w:val="53121C4C"/>
    <w:rsid w:val="53577870"/>
    <w:rsid w:val="53BF33F2"/>
    <w:rsid w:val="546524DB"/>
    <w:rsid w:val="54EE41C2"/>
    <w:rsid w:val="55BE4FD8"/>
    <w:rsid w:val="56C105C8"/>
    <w:rsid w:val="574B6FEF"/>
    <w:rsid w:val="57B7EF33"/>
    <w:rsid w:val="57C21EBE"/>
    <w:rsid w:val="57CA2F17"/>
    <w:rsid w:val="57DFCEEB"/>
    <w:rsid w:val="58616DBC"/>
    <w:rsid w:val="59086C47"/>
    <w:rsid w:val="59AE8737"/>
    <w:rsid w:val="59C65376"/>
    <w:rsid w:val="5A431BD1"/>
    <w:rsid w:val="5A6DE7B5"/>
    <w:rsid w:val="5AFA21A0"/>
    <w:rsid w:val="5B778447"/>
    <w:rsid w:val="5BFF4639"/>
    <w:rsid w:val="5C1B03A9"/>
    <w:rsid w:val="5C574D68"/>
    <w:rsid w:val="5C6B2F5E"/>
    <w:rsid w:val="5D3850F7"/>
    <w:rsid w:val="5D5F5E71"/>
    <w:rsid w:val="5D6DCA55"/>
    <w:rsid w:val="5D9F5118"/>
    <w:rsid w:val="5DC3042A"/>
    <w:rsid w:val="5DCFCF87"/>
    <w:rsid w:val="5DD51647"/>
    <w:rsid w:val="5DEF870B"/>
    <w:rsid w:val="5E7A495D"/>
    <w:rsid w:val="5E99E075"/>
    <w:rsid w:val="5EE9B44E"/>
    <w:rsid w:val="5EEFDC7E"/>
    <w:rsid w:val="5EFB2E1E"/>
    <w:rsid w:val="5EFEDF02"/>
    <w:rsid w:val="5F39AF2E"/>
    <w:rsid w:val="5F54B91C"/>
    <w:rsid w:val="5F55627C"/>
    <w:rsid w:val="5F730D71"/>
    <w:rsid w:val="5F76A44A"/>
    <w:rsid w:val="5F874736"/>
    <w:rsid w:val="5FB9C0BC"/>
    <w:rsid w:val="5FBD326F"/>
    <w:rsid w:val="5FBFC89A"/>
    <w:rsid w:val="5FFD17E7"/>
    <w:rsid w:val="601D1118"/>
    <w:rsid w:val="6057521A"/>
    <w:rsid w:val="60A2511E"/>
    <w:rsid w:val="61093B99"/>
    <w:rsid w:val="61594829"/>
    <w:rsid w:val="615C7F4B"/>
    <w:rsid w:val="622310F7"/>
    <w:rsid w:val="642D30B2"/>
    <w:rsid w:val="64A694D1"/>
    <w:rsid w:val="651D03D4"/>
    <w:rsid w:val="656D4054"/>
    <w:rsid w:val="65B4203F"/>
    <w:rsid w:val="660F1A6D"/>
    <w:rsid w:val="663C1225"/>
    <w:rsid w:val="66B5E245"/>
    <w:rsid w:val="66FFA8A0"/>
    <w:rsid w:val="676919B0"/>
    <w:rsid w:val="677E68D5"/>
    <w:rsid w:val="67AF209E"/>
    <w:rsid w:val="67FD94C3"/>
    <w:rsid w:val="67FECB0F"/>
    <w:rsid w:val="680C4817"/>
    <w:rsid w:val="682241CD"/>
    <w:rsid w:val="683B2101"/>
    <w:rsid w:val="683F0CBD"/>
    <w:rsid w:val="687DCC16"/>
    <w:rsid w:val="6883770C"/>
    <w:rsid w:val="69294984"/>
    <w:rsid w:val="69451CB9"/>
    <w:rsid w:val="6A77D448"/>
    <w:rsid w:val="6A8DCBFC"/>
    <w:rsid w:val="6AAA64FA"/>
    <w:rsid w:val="6B3BA6F9"/>
    <w:rsid w:val="6B6795A2"/>
    <w:rsid w:val="6BA25392"/>
    <w:rsid w:val="6BCC3554"/>
    <w:rsid w:val="6C093797"/>
    <w:rsid w:val="6C7404ED"/>
    <w:rsid w:val="6CA92695"/>
    <w:rsid w:val="6D3BFCC1"/>
    <w:rsid w:val="6DCE6B16"/>
    <w:rsid w:val="6DCF35CC"/>
    <w:rsid w:val="6DED9B66"/>
    <w:rsid w:val="6E06654D"/>
    <w:rsid w:val="6E6F4074"/>
    <w:rsid w:val="6EC18440"/>
    <w:rsid w:val="6EFFC759"/>
    <w:rsid w:val="6F6C2452"/>
    <w:rsid w:val="6F6E46E3"/>
    <w:rsid w:val="6FAAF7B8"/>
    <w:rsid w:val="6FBEA364"/>
    <w:rsid w:val="6FDB1A88"/>
    <w:rsid w:val="6FFBC2F7"/>
    <w:rsid w:val="6FFE0F8F"/>
    <w:rsid w:val="70474B76"/>
    <w:rsid w:val="70814D91"/>
    <w:rsid w:val="70AB2222"/>
    <w:rsid w:val="716F3BA7"/>
    <w:rsid w:val="717984A2"/>
    <w:rsid w:val="733F8579"/>
    <w:rsid w:val="73792DDC"/>
    <w:rsid w:val="74D47A9C"/>
    <w:rsid w:val="74DF7BB9"/>
    <w:rsid w:val="74F142D4"/>
    <w:rsid w:val="75224E37"/>
    <w:rsid w:val="75A9B158"/>
    <w:rsid w:val="75F1DFAB"/>
    <w:rsid w:val="76B7894D"/>
    <w:rsid w:val="76FB81B9"/>
    <w:rsid w:val="770F5EFD"/>
    <w:rsid w:val="775FBE85"/>
    <w:rsid w:val="777E334F"/>
    <w:rsid w:val="77B33D53"/>
    <w:rsid w:val="77C7CEED"/>
    <w:rsid w:val="77D738E0"/>
    <w:rsid w:val="77E837A3"/>
    <w:rsid w:val="77F7678D"/>
    <w:rsid w:val="77F768FF"/>
    <w:rsid w:val="77FB3A7A"/>
    <w:rsid w:val="781B6D1E"/>
    <w:rsid w:val="78296E60"/>
    <w:rsid w:val="789FC2F0"/>
    <w:rsid w:val="78FC5C95"/>
    <w:rsid w:val="79BBDD4D"/>
    <w:rsid w:val="79EF46E1"/>
    <w:rsid w:val="7A778BE3"/>
    <w:rsid w:val="7ABAA658"/>
    <w:rsid w:val="7AED2E7F"/>
    <w:rsid w:val="7AFF58A8"/>
    <w:rsid w:val="7B1BB722"/>
    <w:rsid w:val="7B813751"/>
    <w:rsid w:val="7BFB11F6"/>
    <w:rsid w:val="7BFD2E77"/>
    <w:rsid w:val="7C72F69E"/>
    <w:rsid w:val="7C781AC3"/>
    <w:rsid w:val="7C795BD4"/>
    <w:rsid w:val="7CEA491B"/>
    <w:rsid w:val="7DAE18E7"/>
    <w:rsid w:val="7DE3FC93"/>
    <w:rsid w:val="7DEF26E7"/>
    <w:rsid w:val="7DFF464D"/>
    <w:rsid w:val="7E4F91FC"/>
    <w:rsid w:val="7E520268"/>
    <w:rsid w:val="7E6A161E"/>
    <w:rsid w:val="7E7E67CA"/>
    <w:rsid w:val="7E890D18"/>
    <w:rsid w:val="7EA20CDF"/>
    <w:rsid w:val="7EAC990D"/>
    <w:rsid w:val="7EEE1297"/>
    <w:rsid w:val="7EEE4EDB"/>
    <w:rsid w:val="7EF6BADC"/>
    <w:rsid w:val="7F196823"/>
    <w:rsid w:val="7F3E478F"/>
    <w:rsid w:val="7FA9852E"/>
    <w:rsid w:val="7FAB6347"/>
    <w:rsid w:val="7FCFF1FC"/>
    <w:rsid w:val="7FD31E95"/>
    <w:rsid w:val="7FD9D01D"/>
    <w:rsid w:val="7FDAA2D1"/>
    <w:rsid w:val="7FFB4C0C"/>
    <w:rsid w:val="7FFBC86F"/>
    <w:rsid w:val="7FFD6C5F"/>
    <w:rsid w:val="7FFEB3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40F584"/>
  <w15:docId w15:val="{9AF4E8CC-3CDB-4DD0-91EB-7FA10918F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Hyperlink"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semiHidden/>
    <w:unhideWhenUsed/>
    <w:qFormat/>
    <w:pPr>
      <w:jc w:val="left"/>
      <w:outlineLvl w:val="2"/>
    </w:pPr>
    <w:rPr>
      <w:rFonts w:ascii="宋体" w:eastAsia="宋体" w:hAnsi="宋体" w:cs="Times New Roman"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Balloon Text"/>
    <w:basedOn w:val="a"/>
    <w:link w:val="a6"/>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Pr>
      <w:b/>
      <w:bCs/>
    </w:rPr>
  </w:style>
  <w:style w:type="character" w:styleId="ad">
    <w:name w:val="FollowedHyperlink"/>
    <w:basedOn w:val="a0"/>
    <w:qFormat/>
    <w:rPr>
      <w:color w:val="474747"/>
      <w:sz w:val="24"/>
      <w:szCs w:val="24"/>
      <w:u w:val="none"/>
    </w:rPr>
  </w:style>
  <w:style w:type="character" w:styleId="ae">
    <w:name w:val="Hyperlink"/>
    <w:basedOn w:val="a0"/>
    <w:qFormat/>
    <w:rPr>
      <w:color w:val="474747"/>
      <w:sz w:val="18"/>
      <w:szCs w:val="18"/>
      <w:u w:val="none"/>
    </w:rPr>
  </w:style>
  <w:style w:type="character" w:customStyle="1" w:styleId="articletitle">
    <w:name w:val="article_title"/>
    <w:basedOn w:val="a0"/>
    <w:qFormat/>
  </w:style>
  <w:style w:type="character" w:customStyle="1" w:styleId="item-name">
    <w:name w:val="item-name"/>
    <w:basedOn w:val="a0"/>
    <w:qFormat/>
  </w:style>
  <w:style w:type="character" w:customStyle="1" w:styleId="item-name1">
    <w:name w:val="item-name1"/>
    <w:basedOn w:val="a0"/>
    <w:qFormat/>
  </w:style>
  <w:style w:type="character" w:customStyle="1" w:styleId="xuboxtabnow">
    <w:name w:val="xubox_tabnow"/>
    <w:basedOn w:val="a0"/>
    <w:qFormat/>
    <w:rPr>
      <w:bdr w:val="single" w:sz="6" w:space="0" w:color="CCCCCC"/>
      <w:shd w:val="clear" w:color="auto" w:fill="FFFFFF"/>
    </w:rPr>
  </w:style>
  <w:style w:type="character" w:customStyle="1" w:styleId="layui-laypage-curr">
    <w:name w:val="layui-laypage-curr"/>
    <w:basedOn w:val="a0"/>
    <w:qFormat/>
  </w:style>
  <w:style w:type="character" w:customStyle="1" w:styleId="pubdate-month">
    <w:name w:val="pubdate-month"/>
    <w:basedOn w:val="a0"/>
    <w:qFormat/>
    <w:rPr>
      <w:color w:val="FFFFFF"/>
      <w:sz w:val="24"/>
      <w:szCs w:val="24"/>
      <w:shd w:val="clear" w:color="auto" w:fill="CC0000"/>
    </w:rPr>
  </w:style>
  <w:style w:type="paragraph" w:customStyle="1" w:styleId="ptextindent2">
    <w:name w:val="p_text_indent_2"/>
    <w:basedOn w:val="a"/>
    <w:qFormat/>
    <w:pPr>
      <w:ind w:firstLine="420"/>
      <w:jc w:val="left"/>
    </w:pPr>
    <w:rPr>
      <w:rFonts w:cs="Times New Roman"/>
      <w:kern w:val="0"/>
    </w:rPr>
  </w:style>
  <w:style w:type="character" w:customStyle="1" w:styleId="pubdate-day">
    <w:name w:val="pubdate-day"/>
    <w:basedOn w:val="a0"/>
    <w:qFormat/>
    <w:rPr>
      <w:shd w:val="clear" w:color="auto" w:fill="F2F2F2"/>
    </w:rPr>
  </w:style>
  <w:style w:type="character" w:customStyle="1" w:styleId="columnanchor">
    <w:name w:val="column_anchor"/>
    <w:basedOn w:val="a0"/>
    <w:qFormat/>
  </w:style>
  <w:style w:type="character" w:customStyle="1" w:styleId="articletitle7">
    <w:name w:val="article_title7"/>
    <w:basedOn w:val="a0"/>
    <w:qFormat/>
    <w:rPr>
      <w:sz w:val="33"/>
      <w:szCs w:val="33"/>
    </w:rPr>
  </w:style>
  <w:style w:type="character" w:customStyle="1" w:styleId="zt1">
    <w:name w:val="zt1"/>
    <w:basedOn w:val="a0"/>
    <w:qFormat/>
    <w:rPr>
      <w:color w:val="666666"/>
      <w:sz w:val="21"/>
      <w:szCs w:val="21"/>
    </w:rPr>
  </w:style>
  <w:style w:type="character" w:customStyle="1" w:styleId="articlepublishdate1">
    <w:name w:val="article_publishdate1"/>
    <w:basedOn w:val="a0"/>
    <w:qFormat/>
    <w:rPr>
      <w:color w:val="666666"/>
    </w:rPr>
  </w:style>
  <w:style w:type="character" w:customStyle="1" w:styleId="wpvisitcount1">
    <w:name w:val="wp_visitcount1"/>
    <w:basedOn w:val="a0"/>
    <w:qFormat/>
    <w:rPr>
      <w:vanish/>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character" w:customStyle="1" w:styleId="a8">
    <w:name w:val="页脚 字符"/>
    <w:basedOn w:val="a0"/>
    <w:link w:val="a7"/>
    <w:qFormat/>
    <w:rPr>
      <w:rFonts w:asciiTheme="minorHAnsi" w:eastAsiaTheme="minorEastAsia" w:hAnsiTheme="minorHAnsi" w:cstheme="minorBidi"/>
      <w:kern w:val="2"/>
      <w:sz w:val="18"/>
      <w:szCs w:val="18"/>
    </w:rPr>
  </w:style>
  <w:style w:type="paragraph" w:styleId="af">
    <w:name w:val="List Paragraph"/>
    <w:basedOn w:val="a"/>
    <w:uiPriority w:val="34"/>
    <w:qFormat/>
    <w:pPr>
      <w:ind w:firstLineChars="200" w:firstLine="420"/>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日期 字符"/>
    <w:basedOn w:val="a0"/>
    <w:link w:val="a3"/>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733426">
      <w:bodyDiv w:val="1"/>
      <w:marLeft w:val="0"/>
      <w:marRight w:val="0"/>
      <w:marTop w:val="0"/>
      <w:marBottom w:val="0"/>
      <w:divBdr>
        <w:top w:val="none" w:sz="0" w:space="0" w:color="auto"/>
        <w:left w:val="none" w:sz="0" w:space="0" w:color="auto"/>
        <w:bottom w:val="none" w:sz="0" w:space="0" w:color="auto"/>
        <w:right w:val="none" w:sz="0" w:space="0" w:color="auto"/>
      </w:divBdr>
    </w:div>
    <w:div w:id="227888041">
      <w:bodyDiv w:val="1"/>
      <w:marLeft w:val="0"/>
      <w:marRight w:val="0"/>
      <w:marTop w:val="0"/>
      <w:marBottom w:val="0"/>
      <w:divBdr>
        <w:top w:val="none" w:sz="0" w:space="0" w:color="auto"/>
        <w:left w:val="none" w:sz="0" w:space="0" w:color="auto"/>
        <w:bottom w:val="none" w:sz="0" w:space="0" w:color="auto"/>
        <w:right w:val="none" w:sz="0" w:space="0" w:color="auto"/>
      </w:divBdr>
    </w:div>
    <w:div w:id="256598378">
      <w:bodyDiv w:val="1"/>
      <w:marLeft w:val="0"/>
      <w:marRight w:val="0"/>
      <w:marTop w:val="0"/>
      <w:marBottom w:val="0"/>
      <w:divBdr>
        <w:top w:val="none" w:sz="0" w:space="0" w:color="auto"/>
        <w:left w:val="none" w:sz="0" w:space="0" w:color="auto"/>
        <w:bottom w:val="none" w:sz="0" w:space="0" w:color="auto"/>
        <w:right w:val="none" w:sz="0" w:space="0" w:color="auto"/>
      </w:divBdr>
    </w:div>
    <w:div w:id="865678836">
      <w:bodyDiv w:val="1"/>
      <w:marLeft w:val="0"/>
      <w:marRight w:val="0"/>
      <w:marTop w:val="0"/>
      <w:marBottom w:val="0"/>
      <w:divBdr>
        <w:top w:val="none" w:sz="0" w:space="0" w:color="auto"/>
        <w:left w:val="none" w:sz="0" w:space="0" w:color="auto"/>
        <w:bottom w:val="none" w:sz="0" w:space="0" w:color="auto"/>
        <w:right w:val="none" w:sz="0" w:space="0" w:color="auto"/>
      </w:divBdr>
    </w:div>
    <w:div w:id="1013188272">
      <w:bodyDiv w:val="1"/>
      <w:marLeft w:val="0"/>
      <w:marRight w:val="0"/>
      <w:marTop w:val="0"/>
      <w:marBottom w:val="0"/>
      <w:divBdr>
        <w:top w:val="none" w:sz="0" w:space="0" w:color="auto"/>
        <w:left w:val="none" w:sz="0" w:space="0" w:color="auto"/>
        <w:bottom w:val="none" w:sz="0" w:space="0" w:color="auto"/>
        <w:right w:val="none" w:sz="0" w:space="0" w:color="auto"/>
      </w:divBdr>
    </w:div>
    <w:div w:id="1166821267">
      <w:bodyDiv w:val="1"/>
      <w:marLeft w:val="0"/>
      <w:marRight w:val="0"/>
      <w:marTop w:val="0"/>
      <w:marBottom w:val="0"/>
      <w:divBdr>
        <w:top w:val="none" w:sz="0" w:space="0" w:color="auto"/>
        <w:left w:val="none" w:sz="0" w:space="0" w:color="auto"/>
        <w:bottom w:val="none" w:sz="0" w:space="0" w:color="auto"/>
        <w:right w:val="none" w:sz="0" w:space="0" w:color="auto"/>
      </w:divBdr>
    </w:div>
    <w:div w:id="1488477900">
      <w:bodyDiv w:val="1"/>
      <w:marLeft w:val="0"/>
      <w:marRight w:val="0"/>
      <w:marTop w:val="0"/>
      <w:marBottom w:val="0"/>
      <w:divBdr>
        <w:top w:val="none" w:sz="0" w:space="0" w:color="auto"/>
        <w:left w:val="none" w:sz="0" w:space="0" w:color="auto"/>
        <w:bottom w:val="none" w:sz="0" w:space="0" w:color="auto"/>
        <w:right w:val="none" w:sz="0" w:space="0" w:color="auto"/>
      </w:divBdr>
    </w:div>
    <w:div w:id="1684362229">
      <w:bodyDiv w:val="1"/>
      <w:marLeft w:val="0"/>
      <w:marRight w:val="0"/>
      <w:marTop w:val="0"/>
      <w:marBottom w:val="0"/>
      <w:divBdr>
        <w:top w:val="none" w:sz="0" w:space="0" w:color="auto"/>
        <w:left w:val="none" w:sz="0" w:space="0" w:color="auto"/>
        <w:bottom w:val="none" w:sz="0" w:space="0" w:color="auto"/>
        <w:right w:val="none" w:sz="0" w:space="0" w:color="auto"/>
      </w:divBdr>
    </w:div>
    <w:div w:id="1743678692">
      <w:bodyDiv w:val="1"/>
      <w:marLeft w:val="0"/>
      <w:marRight w:val="0"/>
      <w:marTop w:val="0"/>
      <w:marBottom w:val="0"/>
      <w:divBdr>
        <w:top w:val="none" w:sz="0" w:space="0" w:color="auto"/>
        <w:left w:val="none" w:sz="0" w:space="0" w:color="auto"/>
        <w:bottom w:val="none" w:sz="0" w:space="0" w:color="auto"/>
        <w:right w:val="none" w:sz="0" w:space="0" w:color="auto"/>
      </w:divBdr>
    </w:div>
    <w:div w:id="2104758802">
      <w:bodyDiv w:val="1"/>
      <w:marLeft w:val="0"/>
      <w:marRight w:val="0"/>
      <w:marTop w:val="0"/>
      <w:marBottom w:val="0"/>
      <w:divBdr>
        <w:top w:val="none" w:sz="0" w:space="0" w:color="auto"/>
        <w:left w:val="none" w:sz="0" w:space="0" w:color="auto"/>
        <w:bottom w:val="none" w:sz="0" w:space="0" w:color="auto"/>
        <w:right w:val="none" w:sz="0" w:space="0" w:color="auto"/>
      </w:divBdr>
      <w:divsChild>
        <w:div w:id="196558107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804</TotalTime>
  <Pages>1</Pages>
  <Words>148</Words>
  <Characters>845</Characters>
  <Application>Microsoft Office Word</Application>
  <DocSecurity>0</DocSecurity>
  <Lines>7</Lines>
  <Paragraphs>1</Paragraphs>
  <ScaleCrop>false</ScaleCrop>
  <Company>P R C</Company>
  <LinksUpToDate>false</LinksUpToDate>
  <CharactersWithSpaces>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Administrator</cp:lastModifiedBy>
  <cp:revision>91</cp:revision>
  <cp:lastPrinted>2022-06-14T08:35:00Z</cp:lastPrinted>
  <dcterms:created xsi:type="dcterms:W3CDTF">2021-11-27T18:48:00Z</dcterms:created>
  <dcterms:modified xsi:type="dcterms:W3CDTF">2022-06-22T02:16:00Z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934391998FDA41389DCA68F067DC06FB</vt:lpwstr>
  </property>
  <property fmtid="{D5CDD505-2E9C-101B-9397-08002B2CF9AE}" pid="4" name="woTemplateTypoMode" linkTarget="0">
    <vt:lpwstr>web</vt:lpwstr>
  </property>
  <property fmtid="{D5CDD505-2E9C-101B-9397-08002B2CF9AE}" pid="5" name="woTemplate" linkTarget="0">
    <vt:i4>1</vt:i4>
  </property>
  <property fmtid="{D5CDD505-2E9C-101B-9397-08002B2CF9AE}" pid="6" name="commondata">
    <vt:lpwstr>eyJoZGlkIjoiMGU5OTJjZmNlM2E3OWUwOWRjNDJlNmJiODVjZWRlYmMifQ==</vt:lpwstr>
  </property>
</Properties>
</file>